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22" w:rsidRDefault="002A2C22" w:rsidP="00B11B00">
      <w:pPr>
        <w:rPr>
          <w:rFonts w:cs="Arial"/>
          <w:sz w:val="32"/>
          <w:szCs w:val="24"/>
        </w:rPr>
      </w:pPr>
      <w:r>
        <w:rPr>
          <w:rFonts w:cs="Arial"/>
          <w:noProof/>
          <w:sz w:val="32"/>
          <w:szCs w:val="24"/>
        </w:rPr>
        <w:drawing>
          <wp:anchor distT="0" distB="0" distL="114300" distR="114300" simplePos="0" relativeHeight="251658240" behindDoc="0" locked="0" layoutInCell="1" allowOverlap="1">
            <wp:simplePos x="0" y="0"/>
            <wp:positionH relativeFrom="column">
              <wp:posOffset>4108450</wp:posOffset>
            </wp:positionH>
            <wp:positionV relativeFrom="paragraph">
              <wp:posOffset>-415925</wp:posOffset>
            </wp:positionV>
            <wp:extent cx="2139315" cy="620395"/>
            <wp:effectExtent l="19050" t="0" r="0" b="0"/>
            <wp:wrapSquare wrapText="bothSides"/>
            <wp:docPr id="2" name="Afbeelding 2" descr="logo IvK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vK a2"/>
                    <pic:cNvPicPr>
                      <a:picLocks noChangeAspect="1" noChangeArrowheads="1"/>
                    </pic:cNvPicPr>
                  </pic:nvPicPr>
                  <pic:blipFill>
                    <a:blip r:embed="rId6" cstate="print"/>
                    <a:srcRect/>
                    <a:stretch>
                      <a:fillRect/>
                    </a:stretch>
                  </pic:blipFill>
                  <pic:spPr bwMode="auto">
                    <a:xfrm>
                      <a:off x="0" y="0"/>
                      <a:ext cx="2139315" cy="620395"/>
                    </a:xfrm>
                    <a:prstGeom prst="rect">
                      <a:avLst/>
                    </a:prstGeom>
                    <a:noFill/>
                    <a:ln w="9525">
                      <a:noFill/>
                      <a:miter lim="800000"/>
                      <a:headEnd/>
                      <a:tailEnd/>
                    </a:ln>
                  </pic:spPr>
                </pic:pic>
              </a:graphicData>
            </a:graphic>
          </wp:anchor>
        </w:drawing>
      </w:r>
    </w:p>
    <w:p w:rsidR="00B11B00" w:rsidRPr="002A2C22" w:rsidRDefault="00B11B00" w:rsidP="00B11B00">
      <w:pPr>
        <w:rPr>
          <w:rFonts w:cs="Arial"/>
          <w:sz w:val="32"/>
          <w:szCs w:val="24"/>
        </w:rPr>
      </w:pPr>
      <w:r w:rsidRPr="002A2C22">
        <w:rPr>
          <w:rFonts w:cs="Arial"/>
          <w:sz w:val="32"/>
          <w:szCs w:val="24"/>
        </w:rPr>
        <w:t>Jaarr</w:t>
      </w:r>
      <w:r w:rsidR="005224E0" w:rsidRPr="002A2C22">
        <w:rPr>
          <w:rFonts w:cs="Arial"/>
          <w:sz w:val="32"/>
          <w:szCs w:val="24"/>
        </w:rPr>
        <w:t>ede voorzitter Ivoren Kruis 2016</w:t>
      </w:r>
    </w:p>
    <w:p w:rsidR="00E746FA" w:rsidRPr="002A2C22" w:rsidRDefault="00E746FA" w:rsidP="00B11B00">
      <w:pPr>
        <w:rPr>
          <w:rFonts w:cs="Arial"/>
          <w:color w:val="FF0000"/>
          <w:sz w:val="24"/>
          <w:szCs w:val="24"/>
        </w:rPr>
      </w:pPr>
    </w:p>
    <w:p w:rsidR="00B11B00" w:rsidRPr="002A2C22" w:rsidRDefault="00B11B00" w:rsidP="00B11B00">
      <w:pPr>
        <w:rPr>
          <w:rFonts w:cs="Arial"/>
          <w:sz w:val="24"/>
          <w:szCs w:val="24"/>
        </w:rPr>
      </w:pPr>
      <w:r w:rsidRPr="002A2C22">
        <w:rPr>
          <w:rFonts w:cs="Arial"/>
          <w:sz w:val="24"/>
          <w:szCs w:val="24"/>
        </w:rPr>
        <w:t>Intro</w:t>
      </w:r>
    </w:p>
    <w:p w:rsidR="00F84978" w:rsidRPr="002A2C22" w:rsidRDefault="00E50D72" w:rsidP="00B11B00">
      <w:pPr>
        <w:rPr>
          <w:rFonts w:cs="Arial"/>
          <w:b w:val="0"/>
          <w:sz w:val="24"/>
          <w:szCs w:val="24"/>
        </w:rPr>
      </w:pPr>
      <w:r w:rsidRPr="002A2C22">
        <w:rPr>
          <w:rFonts w:cs="Arial"/>
          <w:b w:val="0"/>
          <w:sz w:val="24"/>
          <w:szCs w:val="24"/>
        </w:rPr>
        <w:t>W</w:t>
      </w:r>
      <w:r w:rsidR="003D268A" w:rsidRPr="002A2C22">
        <w:rPr>
          <w:rFonts w:cs="Arial"/>
          <w:b w:val="0"/>
          <w:sz w:val="24"/>
          <w:szCs w:val="24"/>
        </w:rPr>
        <w:t>elkom bij deze alge</w:t>
      </w:r>
      <w:r w:rsidR="002C1D17" w:rsidRPr="002A2C22">
        <w:rPr>
          <w:rFonts w:cs="Arial"/>
          <w:b w:val="0"/>
          <w:sz w:val="24"/>
          <w:szCs w:val="24"/>
        </w:rPr>
        <w:t>mene ledenvergadering in het 106</w:t>
      </w:r>
      <w:r w:rsidR="003D268A" w:rsidRPr="002A2C22">
        <w:rPr>
          <w:rFonts w:cs="Arial"/>
          <w:b w:val="0"/>
          <w:sz w:val="24"/>
          <w:szCs w:val="24"/>
          <w:vertAlign w:val="superscript"/>
        </w:rPr>
        <w:t>e</w:t>
      </w:r>
      <w:r w:rsidR="003D268A" w:rsidRPr="002A2C22">
        <w:rPr>
          <w:rFonts w:cs="Arial"/>
          <w:b w:val="0"/>
          <w:sz w:val="24"/>
          <w:szCs w:val="24"/>
        </w:rPr>
        <w:t xml:space="preserve"> jaar van het Ivoren Kruis. Na deze vergadering start ons jaarcongres </w:t>
      </w:r>
      <w:r w:rsidR="00462213" w:rsidRPr="002A2C22">
        <w:rPr>
          <w:rFonts w:cs="Arial"/>
          <w:b w:val="0"/>
          <w:sz w:val="24"/>
          <w:szCs w:val="24"/>
        </w:rPr>
        <w:t>met het thema</w:t>
      </w:r>
      <w:r w:rsidR="00F84978" w:rsidRPr="002A2C22">
        <w:rPr>
          <w:rFonts w:cs="Arial"/>
          <w:b w:val="0"/>
          <w:sz w:val="24"/>
          <w:szCs w:val="24"/>
        </w:rPr>
        <w:t xml:space="preserve"> Voeding en Mondgezondheid. </w:t>
      </w:r>
    </w:p>
    <w:p w:rsidR="00B471CA" w:rsidRPr="002A2C22" w:rsidRDefault="00B471CA" w:rsidP="00B11B00">
      <w:pPr>
        <w:rPr>
          <w:rFonts w:cs="Arial"/>
          <w:b w:val="0"/>
          <w:sz w:val="24"/>
          <w:szCs w:val="24"/>
        </w:rPr>
      </w:pPr>
    </w:p>
    <w:p w:rsidR="00462213" w:rsidRPr="002A2C22" w:rsidRDefault="00F84978" w:rsidP="00B11B00">
      <w:pPr>
        <w:rPr>
          <w:rFonts w:cs="Arial"/>
          <w:b w:val="0"/>
          <w:sz w:val="24"/>
          <w:szCs w:val="24"/>
        </w:rPr>
      </w:pPr>
      <w:r w:rsidRPr="002A2C22">
        <w:rPr>
          <w:rFonts w:cs="Arial"/>
          <w:b w:val="0"/>
          <w:sz w:val="24"/>
          <w:szCs w:val="24"/>
        </w:rPr>
        <w:t xml:space="preserve">Professor </w:t>
      </w:r>
      <w:r w:rsidR="002B7D96" w:rsidRPr="002A2C22">
        <w:rPr>
          <w:rFonts w:cs="Arial"/>
          <w:b w:val="0"/>
          <w:sz w:val="24"/>
          <w:szCs w:val="24"/>
        </w:rPr>
        <w:t xml:space="preserve">dr. </w:t>
      </w:r>
      <w:r w:rsidRPr="002A2C22">
        <w:rPr>
          <w:rFonts w:cs="Arial"/>
          <w:b w:val="0"/>
          <w:sz w:val="24"/>
          <w:szCs w:val="24"/>
        </w:rPr>
        <w:t>Marie-Charlotte Huysmans presenteert</w:t>
      </w:r>
      <w:r w:rsidR="00B471CA" w:rsidRPr="002A2C22">
        <w:rPr>
          <w:rFonts w:cs="Arial"/>
          <w:b w:val="0"/>
          <w:sz w:val="24"/>
          <w:szCs w:val="24"/>
        </w:rPr>
        <w:t xml:space="preserve"> daar</w:t>
      </w:r>
      <w:r w:rsidR="00462213" w:rsidRPr="002A2C22">
        <w:rPr>
          <w:rFonts w:cs="Arial"/>
          <w:b w:val="0"/>
          <w:sz w:val="24"/>
          <w:szCs w:val="24"/>
        </w:rPr>
        <w:t xml:space="preserve"> </w:t>
      </w:r>
      <w:r w:rsidRPr="002A2C22">
        <w:rPr>
          <w:rFonts w:cs="Arial"/>
          <w:b w:val="0"/>
          <w:sz w:val="24"/>
          <w:szCs w:val="24"/>
        </w:rPr>
        <w:t>ons definitieve</w:t>
      </w:r>
      <w:r w:rsidR="00462213" w:rsidRPr="002A2C22">
        <w:rPr>
          <w:rFonts w:cs="Arial"/>
          <w:b w:val="0"/>
          <w:sz w:val="24"/>
          <w:szCs w:val="24"/>
        </w:rPr>
        <w:t xml:space="preserve"> advies Erosieve Gebitsslijtage en ook </w:t>
      </w:r>
      <w:r w:rsidRPr="002A2C22">
        <w:rPr>
          <w:rFonts w:cs="Arial"/>
          <w:b w:val="0"/>
          <w:sz w:val="24"/>
          <w:szCs w:val="24"/>
        </w:rPr>
        <w:t xml:space="preserve">een handig voedingsdagboek dat ons adviescollege ontwikkelde. </w:t>
      </w:r>
    </w:p>
    <w:p w:rsidR="00462213" w:rsidRPr="002A2C22" w:rsidRDefault="00F84978" w:rsidP="00B11B00">
      <w:pPr>
        <w:rPr>
          <w:rFonts w:cs="Arial"/>
          <w:b w:val="0"/>
          <w:sz w:val="24"/>
          <w:szCs w:val="24"/>
        </w:rPr>
      </w:pPr>
      <w:r w:rsidRPr="002A2C22">
        <w:rPr>
          <w:rFonts w:cs="Arial"/>
          <w:b w:val="0"/>
          <w:sz w:val="24"/>
          <w:szCs w:val="24"/>
        </w:rPr>
        <w:t xml:space="preserve">Over voeding en de kansen voor een gezonder eetpatroon én een gezonder gebit spreekt mevrouw </w:t>
      </w:r>
      <w:r w:rsidR="002B7D96" w:rsidRPr="002A2C22">
        <w:rPr>
          <w:rFonts w:cs="Arial"/>
          <w:b w:val="0"/>
          <w:sz w:val="24"/>
          <w:szCs w:val="24"/>
        </w:rPr>
        <w:t xml:space="preserve">dr. ir. </w:t>
      </w:r>
      <w:r w:rsidRPr="002A2C22">
        <w:rPr>
          <w:rFonts w:cs="Arial"/>
          <w:b w:val="0"/>
          <w:sz w:val="24"/>
          <w:szCs w:val="24"/>
        </w:rPr>
        <w:t>Astrid Postma van het Voedingscentrum</w:t>
      </w:r>
      <w:r w:rsidR="00B471CA" w:rsidRPr="002A2C22">
        <w:rPr>
          <w:rFonts w:cs="Arial"/>
          <w:b w:val="0"/>
          <w:sz w:val="24"/>
          <w:szCs w:val="24"/>
        </w:rPr>
        <w:t xml:space="preserve">. </w:t>
      </w:r>
    </w:p>
    <w:p w:rsidR="002B7D96" w:rsidRPr="002A2C22" w:rsidRDefault="002B7D96" w:rsidP="002B7D96">
      <w:pPr>
        <w:rPr>
          <w:rFonts w:cs="Arial"/>
          <w:b w:val="0"/>
          <w:sz w:val="24"/>
          <w:szCs w:val="24"/>
        </w:rPr>
      </w:pPr>
      <w:r w:rsidRPr="002A2C22">
        <w:rPr>
          <w:rFonts w:cs="Arial"/>
          <w:b w:val="0"/>
          <w:sz w:val="24"/>
          <w:szCs w:val="24"/>
        </w:rPr>
        <w:t>We zijn er trots op dat D66 Tweede</w:t>
      </w:r>
      <w:r w:rsidR="005C4720" w:rsidRPr="002A2C22">
        <w:rPr>
          <w:rFonts w:cs="Arial"/>
          <w:b w:val="0"/>
          <w:sz w:val="24"/>
          <w:szCs w:val="24"/>
        </w:rPr>
        <w:t xml:space="preserve"> </w:t>
      </w:r>
      <w:r w:rsidRPr="002A2C22">
        <w:rPr>
          <w:rFonts w:cs="Arial"/>
          <w:b w:val="0"/>
          <w:sz w:val="24"/>
          <w:szCs w:val="24"/>
        </w:rPr>
        <w:t>Kamerlid mevrouw Pia Dijkstra ons congres wil toespreken over de toekomst van de zorg en de rol van preventie.</w:t>
      </w:r>
    </w:p>
    <w:p w:rsidR="00F84978" w:rsidRPr="002A2C22" w:rsidRDefault="00B471CA" w:rsidP="00B11B00">
      <w:pPr>
        <w:rPr>
          <w:rFonts w:cs="Arial"/>
          <w:b w:val="0"/>
          <w:sz w:val="24"/>
          <w:szCs w:val="24"/>
        </w:rPr>
      </w:pPr>
      <w:r w:rsidRPr="002A2C22">
        <w:rPr>
          <w:rFonts w:cs="Arial"/>
          <w:b w:val="0"/>
          <w:sz w:val="24"/>
          <w:szCs w:val="24"/>
        </w:rPr>
        <w:t>S</w:t>
      </w:r>
      <w:r w:rsidR="00F84978" w:rsidRPr="002A2C22">
        <w:rPr>
          <w:rFonts w:cs="Arial"/>
          <w:b w:val="0"/>
          <w:sz w:val="24"/>
          <w:szCs w:val="24"/>
        </w:rPr>
        <w:t xml:space="preserve">maakdeskundige </w:t>
      </w:r>
      <w:r w:rsidR="002B7D96" w:rsidRPr="002A2C22">
        <w:rPr>
          <w:rFonts w:cs="Arial"/>
          <w:b w:val="0"/>
          <w:sz w:val="24"/>
          <w:szCs w:val="24"/>
        </w:rPr>
        <w:t xml:space="preserve">dr. Ir. </w:t>
      </w:r>
      <w:r w:rsidR="00F84978" w:rsidRPr="002A2C22">
        <w:rPr>
          <w:rFonts w:cs="Arial"/>
          <w:b w:val="0"/>
          <w:sz w:val="24"/>
          <w:szCs w:val="24"/>
        </w:rPr>
        <w:t>Bob Cramwin</w:t>
      </w:r>
      <w:r w:rsidR="005E1632" w:rsidRPr="002A2C22">
        <w:rPr>
          <w:rFonts w:cs="Arial"/>
          <w:b w:val="0"/>
          <w:sz w:val="24"/>
          <w:szCs w:val="24"/>
        </w:rPr>
        <w:t>c</w:t>
      </w:r>
      <w:r w:rsidR="00F84978" w:rsidRPr="002A2C22">
        <w:rPr>
          <w:rFonts w:cs="Arial"/>
          <w:b w:val="0"/>
          <w:sz w:val="24"/>
          <w:szCs w:val="24"/>
        </w:rPr>
        <w:t xml:space="preserve">kel onthult de geheimen van onze voorkeur voor zoet. </w:t>
      </w:r>
    </w:p>
    <w:p w:rsidR="002B7D96" w:rsidRPr="002A2C22" w:rsidRDefault="002B7D96" w:rsidP="00B11B00">
      <w:pPr>
        <w:rPr>
          <w:rFonts w:cs="Arial"/>
          <w:b w:val="0"/>
          <w:sz w:val="24"/>
          <w:szCs w:val="24"/>
        </w:rPr>
      </w:pPr>
    </w:p>
    <w:p w:rsidR="00B471CA" w:rsidRPr="002A2C22" w:rsidRDefault="00B471CA" w:rsidP="00B11B00">
      <w:pPr>
        <w:rPr>
          <w:rFonts w:cs="Arial"/>
          <w:b w:val="0"/>
          <w:sz w:val="24"/>
          <w:szCs w:val="24"/>
        </w:rPr>
      </w:pPr>
      <w:r w:rsidRPr="002A2C22">
        <w:rPr>
          <w:rFonts w:cs="Arial"/>
          <w:b w:val="0"/>
          <w:sz w:val="24"/>
          <w:szCs w:val="24"/>
        </w:rPr>
        <w:t xml:space="preserve">Want dat is de essentie van het bestaan het Ivoren Kruis. Mondgezondheid bevorderen door middel van preventie. Dat is nodig </w:t>
      </w:r>
      <w:r w:rsidR="00AD1B18" w:rsidRPr="002A2C22">
        <w:rPr>
          <w:rFonts w:cs="Arial"/>
          <w:b w:val="0"/>
          <w:sz w:val="24"/>
          <w:szCs w:val="24"/>
        </w:rPr>
        <w:t xml:space="preserve">vanaf het eerste </w:t>
      </w:r>
      <w:r w:rsidRPr="002A2C22">
        <w:rPr>
          <w:rFonts w:cs="Arial"/>
          <w:b w:val="0"/>
          <w:sz w:val="24"/>
          <w:szCs w:val="24"/>
        </w:rPr>
        <w:t>levensjaar tot in de laatste levensfase.</w:t>
      </w:r>
    </w:p>
    <w:p w:rsidR="00B471CA" w:rsidRPr="002A2C22" w:rsidRDefault="00B471CA" w:rsidP="00B11B00">
      <w:pPr>
        <w:rPr>
          <w:rFonts w:cs="Arial"/>
          <w:b w:val="0"/>
          <w:sz w:val="24"/>
          <w:szCs w:val="24"/>
        </w:rPr>
      </w:pPr>
    </w:p>
    <w:p w:rsidR="009F4616" w:rsidRPr="002A2C22" w:rsidRDefault="00B471CA" w:rsidP="00C17477">
      <w:pPr>
        <w:rPr>
          <w:rFonts w:cs="Arial"/>
          <w:b w:val="0"/>
          <w:sz w:val="24"/>
          <w:szCs w:val="24"/>
        </w:rPr>
      </w:pPr>
      <w:r w:rsidRPr="002A2C22">
        <w:rPr>
          <w:rFonts w:cs="Arial"/>
          <w:b w:val="0"/>
          <w:sz w:val="24"/>
          <w:szCs w:val="24"/>
        </w:rPr>
        <w:t xml:space="preserve">We zijn daarvoor in de </w:t>
      </w:r>
      <w:r w:rsidR="00F06E96" w:rsidRPr="002A2C22">
        <w:rPr>
          <w:rFonts w:cs="Arial"/>
          <w:b w:val="0"/>
          <w:sz w:val="24"/>
          <w:szCs w:val="24"/>
        </w:rPr>
        <w:t>afgelopen</w:t>
      </w:r>
      <w:r w:rsidRPr="002A2C22">
        <w:rPr>
          <w:rFonts w:cs="Arial"/>
          <w:b w:val="0"/>
          <w:sz w:val="24"/>
          <w:szCs w:val="24"/>
        </w:rPr>
        <w:t xml:space="preserve"> periode</w:t>
      </w:r>
      <w:r w:rsidR="00382614" w:rsidRPr="002A2C22">
        <w:rPr>
          <w:rFonts w:cs="Arial"/>
          <w:b w:val="0"/>
          <w:sz w:val="24"/>
          <w:szCs w:val="24"/>
        </w:rPr>
        <w:t xml:space="preserve"> succesvol</w:t>
      </w:r>
      <w:r w:rsidR="00F06E96" w:rsidRPr="002A2C22">
        <w:rPr>
          <w:rFonts w:cs="Arial"/>
          <w:b w:val="0"/>
          <w:sz w:val="24"/>
          <w:szCs w:val="24"/>
        </w:rPr>
        <w:t xml:space="preserve"> </w:t>
      </w:r>
      <w:r w:rsidRPr="002A2C22">
        <w:rPr>
          <w:rFonts w:cs="Arial"/>
          <w:b w:val="0"/>
          <w:sz w:val="24"/>
          <w:szCs w:val="24"/>
        </w:rPr>
        <w:t>me</w:t>
      </w:r>
      <w:r w:rsidR="00752300" w:rsidRPr="002A2C22">
        <w:rPr>
          <w:rFonts w:cs="Arial"/>
          <w:b w:val="0"/>
          <w:sz w:val="24"/>
          <w:szCs w:val="24"/>
        </w:rPr>
        <w:t>e</w:t>
      </w:r>
      <w:r w:rsidRPr="002A2C22">
        <w:rPr>
          <w:rFonts w:cs="Arial"/>
          <w:b w:val="0"/>
          <w:sz w:val="24"/>
          <w:szCs w:val="24"/>
        </w:rPr>
        <w:t xml:space="preserve"> bezig geweest. En dat </w:t>
      </w:r>
      <w:r w:rsidR="00462213" w:rsidRPr="002A2C22">
        <w:rPr>
          <w:rFonts w:cs="Arial"/>
          <w:b w:val="0"/>
          <w:sz w:val="24"/>
          <w:szCs w:val="24"/>
        </w:rPr>
        <w:t xml:space="preserve">deden we </w:t>
      </w:r>
      <w:r w:rsidRPr="002A2C22">
        <w:rPr>
          <w:rFonts w:cs="Arial"/>
          <w:b w:val="0"/>
          <w:sz w:val="24"/>
          <w:szCs w:val="24"/>
        </w:rPr>
        <w:t xml:space="preserve">met inzet van een leger enthousiaste mondzorgverleners die </w:t>
      </w:r>
      <w:r w:rsidR="00752300" w:rsidRPr="002A2C22">
        <w:rPr>
          <w:rFonts w:cs="Arial"/>
          <w:b w:val="0"/>
          <w:sz w:val="24"/>
          <w:szCs w:val="24"/>
        </w:rPr>
        <w:t xml:space="preserve">zich </w:t>
      </w:r>
      <w:r w:rsidRPr="002A2C22">
        <w:rPr>
          <w:rFonts w:cs="Arial"/>
          <w:b w:val="0"/>
          <w:sz w:val="24"/>
          <w:szCs w:val="24"/>
        </w:rPr>
        <w:t>daar als vrijwilligers voor hebben ingezet.</w:t>
      </w:r>
      <w:r w:rsidR="00462213" w:rsidRPr="002A2C22">
        <w:rPr>
          <w:rFonts w:cs="Arial"/>
          <w:b w:val="0"/>
          <w:sz w:val="24"/>
          <w:szCs w:val="24"/>
        </w:rPr>
        <w:t xml:space="preserve"> Het Ivoren Kruis is een echte goededoelenorganisatie geworden.</w:t>
      </w:r>
      <w:r w:rsidR="003A1CFA" w:rsidRPr="002A2C22">
        <w:rPr>
          <w:rFonts w:cs="Arial"/>
          <w:b w:val="0"/>
          <w:sz w:val="24"/>
          <w:szCs w:val="24"/>
        </w:rPr>
        <w:t xml:space="preserve"> Een vereniging om trots op te zijn.</w:t>
      </w:r>
    </w:p>
    <w:p w:rsidR="00B471CA" w:rsidRPr="002A2C22" w:rsidRDefault="00B471CA" w:rsidP="00C17477">
      <w:pPr>
        <w:rPr>
          <w:rFonts w:cs="Arial"/>
          <w:b w:val="0"/>
          <w:sz w:val="24"/>
          <w:szCs w:val="24"/>
        </w:rPr>
      </w:pPr>
    </w:p>
    <w:p w:rsidR="00772475" w:rsidRPr="002A2C22" w:rsidRDefault="00772475" w:rsidP="00772475">
      <w:pPr>
        <w:rPr>
          <w:sz w:val="24"/>
          <w:szCs w:val="24"/>
        </w:rPr>
      </w:pPr>
      <w:r w:rsidRPr="002A2C22">
        <w:rPr>
          <w:sz w:val="24"/>
          <w:szCs w:val="24"/>
        </w:rPr>
        <w:t>Gewoon Gaaf</w:t>
      </w:r>
    </w:p>
    <w:p w:rsidR="00020BC8" w:rsidRPr="002A2C22" w:rsidRDefault="00752300" w:rsidP="00772475">
      <w:pPr>
        <w:rPr>
          <w:rStyle w:val="intro"/>
          <w:rFonts w:cs="Arial"/>
          <w:b w:val="0"/>
          <w:sz w:val="24"/>
          <w:szCs w:val="24"/>
        </w:rPr>
      </w:pPr>
      <w:r w:rsidRPr="002A2C22">
        <w:rPr>
          <w:rStyle w:val="intro"/>
          <w:rFonts w:cs="Arial"/>
          <w:b w:val="0"/>
          <w:color w:val="000000"/>
          <w:sz w:val="24"/>
          <w:szCs w:val="24"/>
        </w:rPr>
        <w:t>De toepassing van de door ons bevorderde preventiemethode Gewoon Gaaf komt steeds meer op dreef. Er</w:t>
      </w:r>
      <w:r w:rsidR="00020BC8" w:rsidRPr="002A2C22">
        <w:rPr>
          <w:rStyle w:val="intro"/>
          <w:rFonts w:cs="Arial"/>
          <w:b w:val="0"/>
          <w:color w:val="000000"/>
          <w:sz w:val="24"/>
          <w:szCs w:val="24"/>
        </w:rPr>
        <w:t xml:space="preserve"> zijn nu al </w:t>
      </w:r>
      <w:r w:rsidRPr="002A2C22">
        <w:rPr>
          <w:rStyle w:val="intro"/>
          <w:rFonts w:cs="Arial"/>
          <w:b w:val="0"/>
          <w:color w:val="000000"/>
          <w:sz w:val="24"/>
          <w:szCs w:val="24"/>
        </w:rPr>
        <w:t>meer dan 150 praktijken mee aan de slag</w:t>
      </w:r>
      <w:r w:rsidR="00020BC8" w:rsidRPr="002A2C22">
        <w:rPr>
          <w:rStyle w:val="intro"/>
          <w:rFonts w:cs="Arial"/>
          <w:b w:val="0"/>
          <w:color w:val="000000"/>
          <w:sz w:val="24"/>
          <w:szCs w:val="24"/>
        </w:rPr>
        <w:t>. E</w:t>
      </w:r>
      <w:r w:rsidRPr="002A2C22">
        <w:rPr>
          <w:rStyle w:val="intro"/>
          <w:rFonts w:cs="Arial"/>
          <w:b w:val="0"/>
          <w:color w:val="000000"/>
          <w:sz w:val="24"/>
          <w:szCs w:val="24"/>
        </w:rPr>
        <w:t>n voor de cursussen Gewoon Gaaf die wij in onze preventie Academie geven</w:t>
      </w:r>
      <w:r w:rsidR="007D46BC" w:rsidRPr="002A2C22">
        <w:rPr>
          <w:rStyle w:val="intro"/>
          <w:rFonts w:cs="Arial"/>
          <w:b w:val="0"/>
          <w:color w:val="000000"/>
          <w:sz w:val="24"/>
          <w:szCs w:val="24"/>
        </w:rPr>
        <w:t>,</w:t>
      </w:r>
      <w:r w:rsidRPr="002A2C22">
        <w:rPr>
          <w:rStyle w:val="intro"/>
          <w:rFonts w:cs="Arial"/>
          <w:b w:val="0"/>
          <w:color w:val="000000"/>
          <w:sz w:val="24"/>
          <w:szCs w:val="24"/>
        </w:rPr>
        <w:t xml:space="preserve"> </w:t>
      </w:r>
      <w:r w:rsidR="00020BC8" w:rsidRPr="002A2C22">
        <w:rPr>
          <w:rStyle w:val="intro"/>
          <w:rFonts w:cs="Arial"/>
          <w:b w:val="0"/>
          <w:color w:val="000000"/>
          <w:sz w:val="24"/>
          <w:szCs w:val="24"/>
        </w:rPr>
        <w:t xml:space="preserve">bestaat </w:t>
      </w:r>
      <w:r w:rsidRPr="002A2C22">
        <w:rPr>
          <w:rStyle w:val="intro"/>
          <w:rFonts w:cs="Arial"/>
          <w:b w:val="0"/>
          <w:color w:val="000000"/>
          <w:sz w:val="24"/>
          <w:szCs w:val="24"/>
        </w:rPr>
        <w:t xml:space="preserve">een groeiende belangstelling. We hebben inmiddels naast de voor iedereen toegankelijke cursussen ook enkele cursussen </w:t>
      </w:r>
      <w:r w:rsidR="00020BC8" w:rsidRPr="002A2C22">
        <w:rPr>
          <w:rStyle w:val="intro"/>
          <w:rFonts w:cs="Arial"/>
          <w:b w:val="0"/>
          <w:color w:val="000000"/>
          <w:sz w:val="24"/>
          <w:szCs w:val="24"/>
        </w:rPr>
        <w:t xml:space="preserve">op maat </w:t>
      </w:r>
      <w:r w:rsidRPr="002A2C22">
        <w:rPr>
          <w:rStyle w:val="intro"/>
          <w:rFonts w:cs="Arial"/>
          <w:b w:val="0"/>
          <w:color w:val="000000"/>
          <w:sz w:val="24"/>
          <w:szCs w:val="24"/>
        </w:rPr>
        <w:t xml:space="preserve">in </w:t>
      </w:r>
      <w:r w:rsidRPr="002A2C22">
        <w:rPr>
          <w:rStyle w:val="intro"/>
          <w:rFonts w:cs="Arial"/>
          <w:b w:val="0"/>
          <w:sz w:val="24"/>
          <w:szCs w:val="24"/>
        </w:rPr>
        <w:t xml:space="preserve">grote praktijken opgezet. </w:t>
      </w:r>
    </w:p>
    <w:p w:rsidR="00E348EC" w:rsidRPr="002A2C22" w:rsidRDefault="00E348EC" w:rsidP="00772475">
      <w:pPr>
        <w:rPr>
          <w:rStyle w:val="intro"/>
          <w:rFonts w:cs="Arial"/>
          <w:b w:val="0"/>
          <w:sz w:val="24"/>
          <w:szCs w:val="24"/>
        </w:rPr>
      </w:pPr>
    </w:p>
    <w:p w:rsidR="00752300" w:rsidRPr="002A2C22" w:rsidRDefault="007D46BC" w:rsidP="00772475">
      <w:pPr>
        <w:rPr>
          <w:rStyle w:val="intro"/>
          <w:rFonts w:cs="Arial"/>
          <w:b w:val="0"/>
          <w:sz w:val="24"/>
          <w:szCs w:val="24"/>
        </w:rPr>
      </w:pPr>
      <w:r w:rsidRPr="002A2C22">
        <w:rPr>
          <w:rStyle w:val="intro"/>
          <w:rFonts w:cs="Arial"/>
          <w:b w:val="0"/>
          <w:sz w:val="24"/>
          <w:szCs w:val="24"/>
        </w:rPr>
        <w:t xml:space="preserve">Dit jaar hebben we </w:t>
      </w:r>
      <w:r w:rsidR="00752300" w:rsidRPr="002A2C22">
        <w:rPr>
          <w:rStyle w:val="intro"/>
          <w:rFonts w:cs="Arial"/>
          <w:b w:val="0"/>
          <w:sz w:val="24"/>
          <w:szCs w:val="24"/>
        </w:rPr>
        <w:t xml:space="preserve">het Stappenplan voor Gewoon Gaaf uitgebreid en </w:t>
      </w:r>
      <w:r w:rsidR="00DF78DA" w:rsidRPr="002A2C22">
        <w:rPr>
          <w:rStyle w:val="intro"/>
          <w:rFonts w:cs="Arial"/>
          <w:b w:val="0"/>
          <w:sz w:val="24"/>
          <w:szCs w:val="24"/>
        </w:rPr>
        <w:t>onderverdeeld naar de doelgroepen 0-4, 4-12 en 12-18 jaar</w:t>
      </w:r>
      <w:r w:rsidR="00752300" w:rsidRPr="002A2C22">
        <w:rPr>
          <w:rStyle w:val="intro"/>
          <w:rFonts w:cs="Arial"/>
          <w:b w:val="0"/>
          <w:sz w:val="24"/>
          <w:szCs w:val="24"/>
        </w:rPr>
        <w:t>.</w:t>
      </w:r>
    </w:p>
    <w:p w:rsidR="008E2FE7" w:rsidRPr="002A2C22" w:rsidRDefault="00020BC8" w:rsidP="00772475">
      <w:pPr>
        <w:rPr>
          <w:rFonts w:cs="Arial"/>
          <w:b w:val="0"/>
          <w:sz w:val="24"/>
          <w:szCs w:val="24"/>
          <w:shd w:val="clear" w:color="auto" w:fill="FFFFFF"/>
        </w:rPr>
      </w:pPr>
      <w:r w:rsidRPr="002A2C22">
        <w:rPr>
          <w:rFonts w:cs="Arial"/>
          <w:b w:val="0"/>
          <w:sz w:val="24"/>
          <w:szCs w:val="24"/>
          <w:shd w:val="clear" w:color="auto" w:fill="FFFFFF"/>
        </w:rPr>
        <w:t>Een goed</w:t>
      </w:r>
      <w:r w:rsidR="00372547" w:rsidRPr="002A2C22">
        <w:rPr>
          <w:rFonts w:cs="Arial"/>
          <w:b w:val="0"/>
          <w:sz w:val="24"/>
          <w:szCs w:val="24"/>
          <w:shd w:val="clear" w:color="auto" w:fill="FFFFFF"/>
        </w:rPr>
        <w:t xml:space="preserve"> sturend</w:t>
      </w:r>
      <w:r w:rsidR="00DF78DA" w:rsidRPr="002A2C22">
        <w:rPr>
          <w:rFonts w:cs="Arial"/>
          <w:b w:val="0"/>
          <w:sz w:val="24"/>
          <w:szCs w:val="24"/>
          <w:shd w:val="clear" w:color="auto" w:fill="FFFFFF"/>
        </w:rPr>
        <w:t xml:space="preserve"> </w:t>
      </w:r>
      <w:r w:rsidRPr="002A2C22">
        <w:rPr>
          <w:rFonts w:cs="Arial"/>
          <w:b w:val="0"/>
          <w:sz w:val="24"/>
          <w:szCs w:val="24"/>
          <w:shd w:val="clear" w:color="auto" w:fill="FFFFFF"/>
        </w:rPr>
        <w:t>Gewoon Gaaf</w:t>
      </w:r>
      <w:r w:rsidR="00DF78DA" w:rsidRPr="002A2C22">
        <w:rPr>
          <w:rFonts w:cs="Arial"/>
          <w:b w:val="0"/>
          <w:sz w:val="24"/>
          <w:szCs w:val="24"/>
          <w:shd w:val="clear" w:color="auto" w:fill="FFFFFF"/>
        </w:rPr>
        <w:t>gesprek, waarbij de patiënt met zijn zorgbehoeften, wensen en mogelijkheden centraal staat, is nog ni</w:t>
      </w:r>
      <w:r w:rsidR="00312F17" w:rsidRPr="002A2C22">
        <w:rPr>
          <w:rFonts w:cs="Arial"/>
          <w:b w:val="0"/>
          <w:sz w:val="24"/>
          <w:szCs w:val="24"/>
          <w:shd w:val="clear" w:color="auto" w:fill="FFFFFF"/>
        </w:rPr>
        <w:t>et eenvoudig.</w:t>
      </w:r>
      <w:r w:rsidR="00B05993" w:rsidRPr="002A2C22">
        <w:rPr>
          <w:rFonts w:cs="Arial"/>
          <w:color w:val="FF0000"/>
          <w:sz w:val="24"/>
          <w:szCs w:val="24"/>
        </w:rPr>
        <w:t xml:space="preserve"> </w:t>
      </w:r>
      <w:r w:rsidR="00DF78DA" w:rsidRPr="002A2C22">
        <w:rPr>
          <w:rFonts w:cs="Arial"/>
          <w:b w:val="0"/>
          <w:sz w:val="24"/>
          <w:szCs w:val="24"/>
          <w:shd w:val="clear" w:color="auto" w:fill="FFFFFF"/>
        </w:rPr>
        <w:t>Daarom maakte het Ivoren Kruis</w:t>
      </w:r>
      <w:r w:rsidRPr="002A2C22">
        <w:rPr>
          <w:rFonts w:cs="Arial"/>
          <w:b w:val="0"/>
          <w:sz w:val="24"/>
          <w:szCs w:val="24"/>
          <w:shd w:val="clear" w:color="auto" w:fill="FFFFFF"/>
        </w:rPr>
        <w:t>bureau</w:t>
      </w:r>
      <w:r w:rsidR="00DF78DA" w:rsidRPr="002A2C22">
        <w:rPr>
          <w:rFonts w:cs="Arial"/>
          <w:b w:val="0"/>
          <w:sz w:val="24"/>
          <w:szCs w:val="24"/>
          <w:shd w:val="clear" w:color="auto" w:fill="FFFFFF"/>
        </w:rPr>
        <w:t> </w:t>
      </w:r>
      <w:r w:rsidRPr="002A2C22">
        <w:rPr>
          <w:rFonts w:cs="Arial"/>
          <w:b w:val="0"/>
          <w:sz w:val="24"/>
          <w:szCs w:val="24"/>
          <w:shd w:val="clear" w:color="auto" w:fill="FFFFFF"/>
        </w:rPr>
        <w:t xml:space="preserve">dit jaar </w:t>
      </w:r>
      <w:r w:rsidR="00DF78DA" w:rsidRPr="002A2C22">
        <w:rPr>
          <w:rFonts w:cs="Arial"/>
          <w:b w:val="0"/>
          <w:sz w:val="24"/>
          <w:szCs w:val="24"/>
          <w:shd w:val="clear" w:color="auto" w:fill="FFFFFF"/>
        </w:rPr>
        <w:t>een zestal voorbeeldfilmpjes.</w:t>
      </w:r>
      <w:r w:rsidRPr="002A2C22">
        <w:rPr>
          <w:rFonts w:cs="Arial"/>
          <w:b w:val="0"/>
          <w:sz w:val="24"/>
          <w:szCs w:val="24"/>
          <w:shd w:val="clear" w:color="auto" w:fill="FFFFFF"/>
        </w:rPr>
        <w:t xml:space="preserve"> We konden dit doen dankzij een extra bijdrage van onze partner Oral-B.</w:t>
      </w:r>
    </w:p>
    <w:p w:rsidR="008E2FE7" w:rsidRPr="002A2C22" w:rsidRDefault="008E2FE7" w:rsidP="00772475">
      <w:pPr>
        <w:rPr>
          <w:rFonts w:cs="Arial"/>
          <w:b w:val="0"/>
          <w:sz w:val="24"/>
          <w:szCs w:val="24"/>
          <w:shd w:val="clear" w:color="auto" w:fill="FFFFFF"/>
        </w:rPr>
      </w:pPr>
    </w:p>
    <w:p w:rsidR="00DF78DA" w:rsidRPr="002A2C22" w:rsidRDefault="008E2FE7" w:rsidP="00772475">
      <w:pPr>
        <w:rPr>
          <w:rFonts w:cs="Arial"/>
          <w:b w:val="0"/>
          <w:color w:val="000000"/>
          <w:sz w:val="24"/>
          <w:szCs w:val="24"/>
        </w:rPr>
      </w:pPr>
      <w:r w:rsidRPr="002A2C22">
        <w:rPr>
          <w:rFonts w:cs="Arial"/>
          <w:b w:val="0"/>
          <w:sz w:val="24"/>
          <w:szCs w:val="24"/>
          <w:shd w:val="clear" w:color="auto" w:fill="FFFFFF"/>
        </w:rPr>
        <w:t>Met ee</w:t>
      </w:r>
      <w:r w:rsidR="007D46BC" w:rsidRPr="002A2C22">
        <w:rPr>
          <w:rFonts w:cs="Arial"/>
          <w:b w:val="0"/>
          <w:sz w:val="24"/>
          <w:szCs w:val="24"/>
          <w:shd w:val="clear" w:color="auto" w:fill="FFFFFF"/>
        </w:rPr>
        <w:t xml:space="preserve">n andere partner zorgden we </w:t>
      </w:r>
      <w:r w:rsidRPr="002A2C22">
        <w:rPr>
          <w:rFonts w:cs="Arial"/>
          <w:b w:val="0"/>
          <w:sz w:val="24"/>
          <w:szCs w:val="24"/>
          <w:shd w:val="clear" w:color="auto" w:fill="FFFFFF"/>
        </w:rPr>
        <w:t>voor een app waarin Gewoon Gaaf is opgenomen</w:t>
      </w:r>
      <w:r w:rsidR="002A2C22">
        <w:rPr>
          <w:rFonts w:cs="Arial"/>
          <w:b w:val="0"/>
          <w:sz w:val="24"/>
          <w:szCs w:val="24"/>
          <w:shd w:val="clear" w:color="auto" w:fill="FFFFFF"/>
        </w:rPr>
        <w:t xml:space="preserve">. </w:t>
      </w:r>
      <w:r w:rsidRPr="002A2C22">
        <w:rPr>
          <w:rFonts w:cs="Arial"/>
          <w:b w:val="0"/>
          <w:color w:val="000000"/>
          <w:sz w:val="24"/>
          <w:szCs w:val="24"/>
        </w:rPr>
        <w:t xml:space="preserve">Deze </w:t>
      </w:r>
      <w:r w:rsidR="007D46BC" w:rsidRPr="002A2C22">
        <w:rPr>
          <w:rFonts w:cs="Arial"/>
          <w:b w:val="0"/>
          <w:color w:val="000000"/>
          <w:sz w:val="24"/>
          <w:szCs w:val="24"/>
        </w:rPr>
        <w:t xml:space="preserve">zogeheten </w:t>
      </w:r>
      <w:r w:rsidRPr="002A2C22">
        <w:rPr>
          <w:rFonts w:cs="Arial"/>
          <w:b w:val="0"/>
          <w:color w:val="000000"/>
          <w:sz w:val="24"/>
          <w:szCs w:val="24"/>
        </w:rPr>
        <w:t xml:space="preserve">Informed-app is een slim programma </w:t>
      </w:r>
      <w:r w:rsidR="00E92455" w:rsidRPr="002A2C22">
        <w:rPr>
          <w:rFonts w:cs="Arial"/>
          <w:b w:val="0"/>
          <w:color w:val="000000"/>
          <w:sz w:val="24"/>
          <w:szCs w:val="24"/>
        </w:rPr>
        <w:t xml:space="preserve">waarmee </w:t>
      </w:r>
      <w:r w:rsidRPr="002A2C22">
        <w:rPr>
          <w:rFonts w:cs="Arial"/>
          <w:b w:val="0"/>
          <w:color w:val="000000"/>
          <w:sz w:val="24"/>
          <w:szCs w:val="24"/>
        </w:rPr>
        <w:t xml:space="preserve">mondzorgverleners zorg- en behandelplannen </w:t>
      </w:r>
      <w:r w:rsidR="007D46BC" w:rsidRPr="002A2C22">
        <w:rPr>
          <w:rFonts w:cs="Arial"/>
          <w:b w:val="0"/>
          <w:color w:val="000000"/>
          <w:sz w:val="24"/>
          <w:szCs w:val="24"/>
        </w:rPr>
        <w:t>‘</w:t>
      </w:r>
      <w:r w:rsidRPr="002A2C22">
        <w:rPr>
          <w:rFonts w:cs="Arial"/>
          <w:b w:val="0"/>
          <w:color w:val="000000"/>
          <w:sz w:val="24"/>
          <w:szCs w:val="24"/>
        </w:rPr>
        <w:t>aan de stoel</w:t>
      </w:r>
      <w:r w:rsidR="007D46BC" w:rsidRPr="002A2C22">
        <w:rPr>
          <w:rFonts w:cs="Arial"/>
          <w:b w:val="0"/>
          <w:color w:val="000000"/>
          <w:sz w:val="24"/>
          <w:szCs w:val="24"/>
        </w:rPr>
        <w:t>’</w:t>
      </w:r>
      <w:r w:rsidR="00E92455" w:rsidRPr="002A2C22">
        <w:rPr>
          <w:rFonts w:cs="Arial"/>
          <w:b w:val="0"/>
          <w:color w:val="000000"/>
          <w:sz w:val="24"/>
          <w:szCs w:val="24"/>
        </w:rPr>
        <w:t xml:space="preserve"> kunnen maken. </w:t>
      </w:r>
      <w:r w:rsidRPr="002A2C22">
        <w:rPr>
          <w:rFonts w:cs="Arial"/>
          <w:b w:val="0"/>
          <w:color w:val="000000"/>
          <w:sz w:val="24"/>
          <w:szCs w:val="24"/>
        </w:rPr>
        <w:t>Wie de app gebruikt kan de bevindingen dus digitaal note</w:t>
      </w:r>
      <w:r w:rsidR="00025525" w:rsidRPr="002A2C22">
        <w:rPr>
          <w:rFonts w:cs="Arial"/>
          <w:b w:val="0"/>
          <w:color w:val="000000"/>
          <w:sz w:val="24"/>
          <w:szCs w:val="24"/>
        </w:rPr>
        <w:t>ren, meegeven aan de ouder van</w:t>
      </w:r>
      <w:r w:rsidRPr="002A2C22">
        <w:rPr>
          <w:rFonts w:cs="Arial"/>
          <w:b w:val="0"/>
          <w:color w:val="000000"/>
          <w:sz w:val="24"/>
          <w:szCs w:val="24"/>
        </w:rPr>
        <w:t xml:space="preserve"> de patiënt en toevoegen aan het patiëntendossier. </w:t>
      </w:r>
      <w:r w:rsidR="00025525" w:rsidRPr="002A2C22">
        <w:rPr>
          <w:rFonts w:cs="Arial"/>
          <w:b w:val="0"/>
          <w:color w:val="000000"/>
          <w:sz w:val="24"/>
          <w:szCs w:val="24"/>
        </w:rPr>
        <w:t>Zo gemakkelijk kan de</w:t>
      </w:r>
      <w:r w:rsidR="007D46BC" w:rsidRPr="002A2C22">
        <w:rPr>
          <w:rFonts w:cs="Arial"/>
          <w:b w:val="0"/>
          <w:color w:val="000000"/>
          <w:sz w:val="24"/>
          <w:szCs w:val="24"/>
        </w:rPr>
        <w:t xml:space="preserve"> toepassing van Gewoon Gaaf zijn</w:t>
      </w:r>
      <w:r w:rsidR="002D4242" w:rsidRPr="002A2C22">
        <w:rPr>
          <w:rStyle w:val="Verwijzingopmerking"/>
          <w:sz w:val="24"/>
          <w:szCs w:val="24"/>
        </w:rPr>
        <w:t>.</w:t>
      </w:r>
    </w:p>
    <w:p w:rsidR="00E92455" w:rsidRPr="002A2C22" w:rsidRDefault="00E92455" w:rsidP="00772475">
      <w:pPr>
        <w:rPr>
          <w:rFonts w:cs="Arial"/>
          <w:b w:val="0"/>
          <w:sz w:val="24"/>
          <w:szCs w:val="24"/>
          <w:shd w:val="clear" w:color="auto" w:fill="FFFFFF"/>
        </w:rPr>
      </w:pPr>
    </w:p>
    <w:p w:rsidR="00E348EC" w:rsidRPr="002A2C22" w:rsidRDefault="002A2C22" w:rsidP="00E348EC">
      <w:pPr>
        <w:rPr>
          <w:sz w:val="24"/>
          <w:szCs w:val="24"/>
        </w:rPr>
      </w:pPr>
      <w:r>
        <w:rPr>
          <w:sz w:val="24"/>
          <w:szCs w:val="24"/>
        </w:rPr>
        <w:br w:type="page"/>
      </w:r>
      <w:r w:rsidR="00E348EC" w:rsidRPr="002A2C22">
        <w:rPr>
          <w:sz w:val="24"/>
          <w:szCs w:val="24"/>
        </w:rPr>
        <w:lastRenderedPageBreak/>
        <w:t>Politiek</w:t>
      </w:r>
    </w:p>
    <w:p w:rsidR="00B05993" w:rsidRPr="002A2C22" w:rsidRDefault="00E348EC" w:rsidP="00E348EC">
      <w:pPr>
        <w:rPr>
          <w:b w:val="0"/>
          <w:sz w:val="24"/>
          <w:szCs w:val="24"/>
        </w:rPr>
      </w:pPr>
      <w:r w:rsidRPr="002A2C22">
        <w:rPr>
          <w:b w:val="0"/>
          <w:sz w:val="24"/>
          <w:szCs w:val="24"/>
        </w:rPr>
        <w:t>Maar we zijn er nog lang niet met</w:t>
      </w:r>
      <w:r w:rsidR="007D46BC" w:rsidRPr="002A2C22">
        <w:rPr>
          <w:b w:val="0"/>
          <w:sz w:val="24"/>
          <w:szCs w:val="24"/>
        </w:rPr>
        <w:t xml:space="preserve"> het zeker stellen van</w:t>
      </w:r>
      <w:r w:rsidRPr="002A2C22">
        <w:rPr>
          <w:b w:val="0"/>
          <w:sz w:val="24"/>
          <w:szCs w:val="24"/>
        </w:rPr>
        <w:t xml:space="preserve"> een cariësvrije toekomst. Daarvoor is veel meer n</w:t>
      </w:r>
      <w:r w:rsidR="007D46BC" w:rsidRPr="002A2C22">
        <w:rPr>
          <w:b w:val="0"/>
          <w:sz w:val="24"/>
          <w:szCs w:val="24"/>
        </w:rPr>
        <w:t>odig dan een effectieve preventiemethode</w:t>
      </w:r>
      <w:r w:rsidRPr="002A2C22">
        <w:rPr>
          <w:b w:val="0"/>
          <w:sz w:val="24"/>
          <w:szCs w:val="24"/>
        </w:rPr>
        <w:t xml:space="preserve"> met handige tools v</w:t>
      </w:r>
      <w:r w:rsidR="007D46BC" w:rsidRPr="002A2C22">
        <w:rPr>
          <w:b w:val="0"/>
          <w:sz w:val="24"/>
          <w:szCs w:val="24"/>
        </w:rPr>
        <w:t xml:space="preserve">oor enthousiaste </w:t>
      </w:r>
      <w:r w:rsidRPr="002A2C22">
        <w:rPr>
          <w:b w:val="0"/>
          <w:sz w:val="24"/>
          <w:szCs w:val="24"/>
        </w:rPr>
        <w:t xml:space="preserve">mondzorgpraktijken. Ook </w:t>
      </w:r>
      <w:r w:rsidR="007D46BC" w:rsidRPr="002A2C22">
        <w:rPr>
          <w:b w:val="0"/>
          <w:sz w:val="24"/>
          <w:szCs w:val="24"/>
        </w:rPr>
        <w:t xml:space="preserve">de </w:t>
      </w:r>
      <w:r w:rsidRPr="002A2C22">
        <w:rPr>
          <w:b w:val="0"/>
          <w:sz w:val="24"/>
          <w:szCs w:val="24"/>
        </w:rPr>
        <w:t xml:space="preserve">politiek en </w:t>
      </w:r>
      <w:r w:rsidR="007D46BC" w:rsidRPr="002A2C22">
        <w:rPr>
          <w:b w:val="0"/>
          <w:sz w:val="24"/>
          <w:szCs w:val="24"/>
        </w:rPr>
        <w:t xml:space="preserve">de </w:t>
      </w:r>
      <w:r w:rsidRPr="002A2C22">
        <w:rPr>
          <w:b w:val="0"/>
          <w:sz w:val="24"/>
          <w:szCs w:val="24"/>
        </w:rPr>
        <w:t>samenleving moet</w:t>
      </w:r>
      <w:r w:rsidR="003E1483" w:rsidRPr="002A2C22">
        <w:rPr>
          <w:b w:val="0"/>
          <w:sz w:val="24"/>
          <w:szCs w:val="24"/>
        </w:rPr>
        <w:t>en</w:t>
      </w:r>
      <w:r w:rsidRPr="002A2C22">
        <w:rPr>
          <w:b w:val="0"/>
          <w:sz w:val="24"/>
          <w:szCs w:val="24"/>
        </w:rPr>
        <w:t xml:space="preserve"> overtuigd zijn van </w:t>
      </w:r>
      <w:r w:rsidR="00025525" w:rsidRPr="002A2C22">
        <w:rPr>
          <w:b w:val="0"/>
          <w:sz w:val="24"/>
          <w:szCs w:val="24"/>
        </w:rPr>
        <w:t xml:space="preserve">nut en noodzaak van de toepassing van nieuwe </w:t>
      </w:r>
      <w:r w:rsidR="002A2C22">
        <w:rPr>
          <w:b w:val="0"/>
          <w:sz w:val="24"/>
          <w:szCs w:val="24"/>
        </w:rPr>
        <w:t>p</w:t>
      </w:r>
      <w:r w:rsidR="00025525" w:rsidRPr="002A2C22">
        <w:rPr>
          <w:b w:val="0"/>
          <w:sz w:val="24"/>
          <w:szCs w:val="24"/>
        </w:rPr>
        <w:t xml:space="preserve">reventiemethoden. Wij zijn daarom </w:t>
      </w:r>
      <w:r w:rsidRPr="002A2C22">
        <w:rPr>
          <w:b w:val="0"/>
          <w:sz w:val="24"/>
          <w:szCs w:val="24"/>
        </w:rPr>
        <w:t>een politiek lobbytraject gestart.</w:t>
      </w:r>
      <w:r w:rsidR="007D46BC" w:rsidRPr="002A2C22">
        <w:rPr>
          <w:b w:val="0"/>
          <w:sz w:val="24"/>
          <w:szCs w:val="24"/>
        </w:rPr>
        <w:t xml:space="preserve"> Deze zomer spraken we </w:t>
      </w:r>
      <w:r w:rsidRPr="002A2C22">
        <w:rPr>
          <w:b w:val="0"/>
          <w:sz w:val="24"/>
          <w:szCs w:val="24"/>
        </w:rPr>
        <w:t xml:space="preserve">met de </w:t>
      </w:r>
      <w:r w:rsidR="00A83A88" w:rsidRPr="002A2C22">
        <w:rPr>
          <w:b w:val="0"/>
          <w:sz w:val="24"/>
          <w:szCs w:val="24"/>
        </w:rPr>
        <w:t>Tweede</w:t>
      </w:r>
      <w:r w:rsidR="005C4720" w:rsidRPr="002A2C22">
        <w:rPr>
          <w:b w:val="0"/>
          <w:sz w:val="24"/>
          <w:szCs w:val="24"/>
        </w:rPr>
        <w:t xml:space="preserve"> </w:t>
      </w:r>
      <w:r w:rsidRPr="002A2C22">
        <w:rPr>
          <w:b w:val="0"/>
          <w:sz w:val="24"/>
          <w:szCs w:val="24"/>
        </w:rPr>
        <w:t xml:space="preserve">Kamerleden </w:t>
      </w:r>
      <w:r w:rsidR="009B56AD" w:rsidRPr="002A2C22">
        <w:rPr>
          <w:b w:val="0"/>
          <w:sz w:val="24"/>
          <w:szCs w:val="24"/>
        </w:rPr>
        <w:t>Hanke</w:t>
      </w:r>
      <w:r w:rsidRPr="002A2C22">
        <w:rPr>
          <w:b w:val="0"/>
          <w:sz w:val="24"/>
          <w:szCs w:val="24"/>
        </w:rPr>
        <w:t xml:space="preserve"> Bruins </w:t>
      </w:r>
      <w:r w:rsidR="00A83A88" w:rsidRPr="002A2C22">
        <w:rPr>
          <w:b w:val="0"/>
          <w:sz w:val="24"/>
          <w:szCs w:val="24"/>
        </w:rPr>
        <w:t>S</w:t>
      </w:r>
      <w:r w:rsidRPr="002A2C22">
        <w:rPr>
          <w:b w:val="0"/>
          <w:sz w:val="24"/>
          <w:szCs w:val="24"/>
        </w:rPr>
        <w:t xml:space="preserve">lot </w:t>
      </w:r>
      <w:r w:rsidR="00A83A88" w:rsidRPr="002A2C22">
        <w:rPr>
          <w:b w:val="0"/>
          <w:sz w:val="24"/>
          <w:szCs w:val="24"/>
        </w:rPr>
        <w:t xml:space="preserve">van het CDA, </w:t>
      </w:r>
      <w:r w:rsidRPr="002A2C22">
        <w:rPr>
          <w:b w:val="0"/>
          <w:sz w:val="24"/>
          <w:szCs w:val="24"/>
        </w:rPr>
        <w:t>Pia Dijkstra</w:t>
      </w:r>
      <w:r w:rsidR="009B56AD" w:rsidRPr="002A2C22">
        <w:rPr>
          <w:b w:val="0"/>
          <w:sz w:val="24"/>
          <w:szCs w:val="24"/>
        </w:rPr>
        <w:t xml:space="preserve"> </w:t>
      </w:r>
      <w:r w:rsidR="00A83A88" w:rsidRPr="002A2C22">
        <w:rPr>
          <w:b w:val="0"/>
          <w:sz w:val="24"/>
          <w:szCs w:val="24"/>
        </w:rPr>
        <w:t xml:space="preserve">van D66 </w:t>
      </w:r>
      <w:r w:rsidR="009B56AD" w:rsidRPr="002A2C22">
        <w:rPr>
          <w:b w:val="0"/>
          <w:sz w:val="24"/>
          <w:szCs w:val="24"/>
        </w:rPr>
        <w:t xml:space="preserve">en </w:t>
      </w:r>
      <w:r w:rsidRPr="002A2C22">
        <w:rPr>
          <w:b w:val="0"/>
          <w:sz w:val="24"/>
          <w:szCs w:val="24"/>
        </w:rPr>
        <w:t>Hans Spekman</w:t>
      </w:r>
      <w:r w:rsidR="003E1483" w:rsidRPr="002A2C22">
        <w:rPr>
          <w:b w:val="0"/>
          <w:sz w:val="24"/>
          <w:szCs w:val="24"/>
        </w:rPr>
        <w:t xml:space="preserve"> partijvoorzitter PvdA</w:t>
      </w:r>
      <w:r w:rsidRPr="002A2C22">
        <w:rPr>
          <w:b w:val="0"/>
          <w:sz w:val="24"/>
          <w:szCs w:val="24"/>
        </w:rPr>
        <w:t xml:space="preserve">. </w:t>
      </w:r>
      <w:r w:rsidR="009B56AD" w:rsidRPr="002A2C22">
        <w:rPr>
          <w:b w:val="0"/>
          <w:sz w:val="24"/>
          <w:szCs w:val="24"/>
        </w:rPr>
        <w:t>O</w:t>
      </w:r>
      <w:r w:rsidR="00287EC9" w:rsidRPr="002A2C22">
        <w:rPr>
          <w:b w:val="0"/>
          <w:sz w:val="24"/>
          <w:szCs w:val="24"/>
        </w:rPr>
        <w:t xml:space="preserve">ok kregen wij de gelegenheid om Gewoon Gaaf in het perscentrum Nieuwspoort te presenteren en </w:t>
      </w:r>
      <w:r w:rsidR="007D46BC" w:rsidRPr="002A2C22">
        <w:rPr>
          <w:b w:val="0"/>
          <w:sz w:val="24"/>
          <w:szCs w:val="24"/>
        </w:rPr>
        <w:t xml:space="preserve">aan </w:t>
      </w:r>
      <w:r w:rsidR="00287EC9" w:rsidRPr="002A2C22">
        <w:rPr>
          <w:b w:val="0"/>
          <w:sz w:val="24"/>
          <w:szCs w:val="24"/>
        </w:rPr>
        <w:t xml:space="preserve">de </w:t>
      </w:r>
      <w:r w:rsidR="00A83A88" w:rsidRPr="002A2C22">
        <w:rPr>
          <w:b w:val="0"/>
          <w:sz w:val="24"/>
          <w:szCs w:val="24"/>
        </w:rPr>
        <w:t>Tweede</w:t>
      </w:r>
      <w:r w:rsidR="005C4720" w:rsidRPr="002A2C22">
        <w:rPr>
          <w:b w:val="0"/>
          <w:sz w:val="24"/>
          <w:szCs w:val="24"/>
        </w:rPr>
        <w:t xml:space="preserve"> </w:t>
      </w:r>
      <w:r w:rsidR="00287EC9" w:rsidRPr="002A2C22">
        <w:rPr>
          <w:b w:val="0"/>
          <w:sz w:val="24"/>
          <w:szCs w:val="24"/>
        </w:rPr>
        <w:t>Kamercommissie van VWS</w:t>
      </w:r>
      <w:r w:rsidR="007D46BC" w:rsidRPr="002A2C22">
        <w:rPr>
          <w:b w:val="0"/>
          <w:sz w:val="24"/>
          <w:szCs w:val="24"/>
        </w:rPr>
        <w:t xml:space="preserve"> tijdens een hoorzitting</w:t>
      </w:r>
      <w:r w:rsidR="00287EC9" w:rsidRPr="002A2C22">
        <w:rPr>
          <w:b w:val="0"/>
          <w:sz w:val="24"/>
          <w:szCs w:val="24"/>
        </w:rPr>
        <w:t>.</w:t>
      </w:r>
      <w:r w:rsidR="00025525" w:rsidRPr="002A2C22">
        <w:rPr>
          <w:b w:val="0"/>
          <w:sz w:val="24"/>
          <w:szCs w:val="24"/>
        </w:rPr>
        <w:t xml:space="preserve"> </w:t>
      </w:r>
    </w:p>
    <w:p w:rsidR="00E348EC" w:rsidRPr="002A2C22" w:rsidRDefault="00025525" w:rsidP="00E348EC">
      <w:pPr>
        <w:rPr>
          <w:b w:val="0"/>
          <w:sz w:val="24"/>
          <w:szCs w:val="24"/>
        </w:rPr>
      </w:pPr>
      <w:r w:rsidRPr="002A2C22">
        <w:rPr>
          <w:b w:val="0"/>
          <w:sz w:val="24"/>
          <w:szCs w:val="24"/>
        </w:rPr>
        <w:t xml:space="preserve">We hebben de politiek ook nodig om al aan de basis ouders van jonge kinderen te bereiken. Bijvoorbeeld via de consultatiebureaus. </w:t>
      </w:r>
      <w:r w:rsidR="007D46BC" w:rsidRPr="002A2C22">
        <w:rPr>
          <w:b w:val="0"/>
          <w:sz w:val="24"/>
          <w:szCs w:val="24"/>
        </w:rPr>
        <w:t xml:space="preserve">Dat is iets waar we ons met het ontwikkelen van </w:t>
      </w:r>
      <w:r w:rsidRPr="002A2C22">
        <w:rPr>
          <w:b w:val="0"/>
          <w:sz w:val="24"/>
          <w:szCs w:val="24"/>
        </w:rPr>
        <w:t xml:space="preserve">praktische methoden sterk voor maken. Met breed gedragen steun van vakgenoten en met inzet van </w:t>
      </w:r>
      <w:r w:rsidR="00091868" w:rsidRPr="002A2C22">
        <w:rPr>
          <w:b w:val="0"/>
          <w:sz w:val="24"/>
          <w:szCs w:val="24"/>
        </w:rPr>
        <w:t>kennis en middelen</w:t>
      </w:r>
      <w:r w:rsidRPr="002A2C22">
        <w:rPr>
          <w:b w:val="0"/>
          <w:sz w:val="24"/>
          <w:szCs w:val="24"/>
        </w:rPr>
        <w:t xml:space="preserve"> van de NVvK gaan we daarvoor in 2017 aan de slag.</w:t>
      </w:r>
    </w:p>
    <w:p w:rsidR="00287EC9" w:rsidRPr="002A2C22" w:rsidRDefault="00287EC9" w:rsidP="00E348EC">
      <w:pPr>
        <w:rPr>
          <w:b w:val="0"/>
          <w:sz w:val="24"/>
          <w:szCs w:val="24"/>
        </w:rPr>
      </w:pPr>
    </w:p>
    <w:p w:rsidR="00772475" w:rsidRPr="002A2C22" w:rsidRDefault="00C7087D" w:rsidP="00772475">
      <w:pPr>
        <w:rPr>
          <w:b w:val="0"/>
          <w:bCs/>
          <w:sz w:val="24"/>
          <w:szCs w:val="24"/>
        </w:rPr>
      </w:pPr>
      <w:r w:rsidRPr="002A2C22">
        <w:rPr>
          <w:b w:val="0"/>
          <w:bCs/>
          <w:sz w:val="24"/>
          <w:szCs w:val="24"/>
        </w:rPr>
        <w:t>Ik herhaal graag wat</w:t>
      </w:r>
      <w:r w:rsidR="00EB501E" w:rsidRPr="002A2C22">
        <w:rPr>
          <w:b w:val="0"/>
          <w:bCs/>
          <w:sz w:val="24"/>
          <w:szCs w:val="24"/>
        </w:rPr>
        <w:t xml:space="preserve"> </w:t>
      </w:r>
      <w:r w:rsidR="007D46BC" w:rsidRPr="002A2C22">
        <w:rPr>
          <w:b w:val="0"/>
          <w:bCs/>
          <w:sz w:val="24"/>
          <w:szCs w:val="24"/>
        </w:rPr>
        <w:t>p</w:t>
      </w:r>
      <w:r w:rsidRPr="002A2C22">
        <w:rPr>
          <w:b w:val="0"/>
          <w:bCs/>
          <w:sz w:val="24"/>
          <w:szCs w:val="24"/>
        </w:rPr>
        <w:t>rof</w:t>
      </w:r>
      <w:r w:rsidR="007D46BC" w:rsidRPr="002A2C22">
        <w:rPr>
          <w:b w:val="0"/>
          <w:bCs/>
          <w:sz w:val="24"/>
          <w:szCs w:val="24"/>
        </w:rPr>
        <w:t>essor</w:t>
      </w:r>
      <w:r w:rsidRPr="002A2C22">
        <w:rPr>
          <w:b w:val="0"/>
          <w:bCs/>
          <w:sz w:val="24"/>
          <w:szCs w:val="24"/>
        </w:rPr>
        <w:t xml:space="preserve"> Backer Dirks al in 1966 beschreef </w:t>
      </w:r>
      <w:r w:rsidR="00772475" w:rsidRPr="002A2C22">
        <w:rPr>
          <w:b w:val="0"/>
          <w:bCs/>
          <w:sz w:val="24"/>
          <w:szCs w:val="24"/>
        </w:rPr>
        <w:t>“Cariësactiviteit kan stoppen, het cariësproces in omkeerbaar.”</w:t>
      </w:r>
      <w:r w:rsidRPr="002A2C22">
        <w:rPr>
          <w:b w:val="0"/>
          <w:bCs/>
          <w:sz w:val="24"/>
          <w:szCs w:val="24"/>
        </w:rPr>
        <w:t xml:space="preserve"> Daaraan blijven we</w:t>
      </w:r>
      <w:r w:rsidR="00772475" w:rsidRPr="002A2C22">
        <w:rPr>
          <w:b w:val="0"/>
          <w:bCs/>
          <w:sz w:val="24"/>
          <w:szCs w:val="24"/>
        </w:rPr>
        <w:t xml:space="preserve"> werken!</w:t>
      </w:r>
    </w:p>
    <w:p w:rsidR="00DA08AA" w:rsidRPr="002A2C22" w:rsidRDefault="00DA08AA" w:rsidP="00C17477">
      <w:pPr>
        <w:rPr>
          <w:rFonts w:cs="Arial"/>
          <w:b w:val="0"/>
          <w:color w:val="FF0000"/>
          <w:sz w:val="24"/>
          <w:szCs w:val="24"/>
        </w:rPr>
      </w:pPr>
    </w:p>
    <w:p w:rsidR="005321FF" w:rsidRPr="002A2C22" w:rsidRDefault="009057E3" w:rsidP="005321FF">
      <w:pPr>
        <w:rPr>
          <w:rFonts w:cs="Arial"/>
          <w:sz w:val="24"/>
          <w:szCs w:val="24"/>
        </w:rPr>
      </w:pPr>
      <w:r w:rsidRPr="002A2C22">
        <w:rPr>
          <w:rFonts w:cs="Arial"/>
          <w:sz w:val="24"/>
          <w:szCs w:val="24"/>
        </w:rPr>
        <w:t>Ho</w:t>
      </w:r>
      <w:r w:rsidR="005321FF" w:rsidRPr="002A2C22">
        <w:rPr>
          <w:rFonts w:cs="Arial"/>
          <w:sz w:val="24"/>
          <w:szCs w:val="24"/>
        </w:rPr>
        <w:t>u je mond gezond!</w:t>
      </w:r>
    </w:p>
    <w:p w:rsidR="00DF78DA" w:rsidRPr="002A2C22" w:rsidRDefault="00C7087D" w:rsidP="005321FF">
      <w:pPr>
        <w:rPr>
          <w:rStyle w:val="apple-converted-space"/>
          <w:rFonts w:cs="Arial"/>
          <w:b w:val="0"/>
          <w:color w:val="000000"/>
          <w:sz w:val="24"/>
          <w:szCs w:val="24"/>
        </w:rPr>
      </w:pPr>
      <w:r w:rsidRPr="002A2C22">
        <w:rPr>
          <w:rFonts w:cs="Arial"/>
          <w:b w:val="0"/>
          <w:color w:val="000000"/>
          <w:sz w:val="24"/>
          <w:szCs w:val="24"/>
        </w:rPr>
        <w:t xml:space="preserve">Op </w:t>
      </w:r>
      <w:r w:rsidR="00DF78DA" w:rsidRPr="002A2C22">
        <w:rPr>
          <w:rFonts w:cs="Arial"/>
          <w:b w:val="0"/>
          <w:color w:val="000000"/>
          <w:sz w:val="24"/>
          <w:szCs w:val="24"/>
        </w:rPr>
        <w:t>25 oktober gaf mondhygiënist Lisette van der Harst de 25.000ste</w:t>
      </w:r>
      <w:r w:rsidRPr="002A2C22">
        <w:rPr>
          <w:rFonts w:cs="Arial"/>
          <w:b w:val="0"/>
          <w:color w:val="000000"/>
          <w:sz w:val="24"/>
          <w:szCs w:val="24"/>
        </w:rPr>
        <w:t xml:space="preserve"> poetsles Hou je mond gezond! aan leerlingen van basisschool d</w:t>
      </w:r>
      <w:r w:rsidR="00DF78DA" w:rsidRPr="002A2C22">
        <w:rPr>
          <w:rFonts w:cs="Arial"/>
          <w:b w:val="0"/>
          <w:color w:val="000000"/>
          <w:sz w:val="24"/>
          <w:szCs w:val="24"/>
        </w:rPr>
        <w:t>e Regenboog in Woerden</w:t>
      </w:r>
      <w:r w:rsidRPr="002A2C22">
        <w:rPr>
          <w:rFonts w:cs="Arial"/>
          <w:b w:val="0"/>
          <w:color w:val="000000"/>
          <w:sz w:val="24"/>
          <w:szCs w:val="24"/>
        </w:rPr>
        <w:t>.</w:t>
      </w:r>
      <w:r w:rsidR="00DF78DA" w:rsidRPr="002A2C22">
        <w:rPr>
          <w:rFonts w:cs="Arial"/>
          <w:b w:val="0"/>
          <w:color w:val="000000"/>
          <w:sz w:val="24"/>
          <w:szCs w:val="24"/>
        </w:rPr>
        <w:t xml:space="preserve"> </w:t>
      </w:r>
      <w:r w:rsidRPr="002A2C22">
        <w:rPr>
          <w:rFonts w:cs="Arial"/>
          <w:b w:val="0"/>
          <w:color w:val="000000"/>
          <w:sz w:val="24"/>
          <w:szCs w:val="24"/>
        </w:rPr>
        <w:t>En ook deze</w:t>
      </w:r>
      <w:r w:rsidR="00DF78DA" w:rsidRPr="002A2C22">
        <w:rPr>
          <w:rFonts w:cs="Arial"/>
          <w:b w:val="0"/>
          <w:color w:val="000000"/>
          <w:sz w:val="24"/>
          <w:szCs w:val="24"/>
        </w:rPr>
        <w:t xml:space="preserve"> kinderen hingen aa</w:t>
      </w:r>
      <w:r w:rsidRPr="002A2C22">
        <w:rPr>
          <w:rFonts w:cs="Arial"/>
          <w:b w:val="0"/>
          <w:color w:val="000000"/>
          <w:sz w:val="24"/>
          <w:szCs w:val="24"/>
        </w:rPr>
        <w:t>n de lippen van de mondzorgverlener</w:t>
      </w:r>
      <w:r w:rsidR="00DF78DA" w:rsidRPr="002A2C22">
        <w:rPr>
          <w:rFonts w:cs="Arial"/>
          <w:b w:val="0"/>
          <w:color w:val="000000"/>
          <w:sz w:val="24"/>
          <w:szCs w:val="24"/>
        </w:rPr>
        <w:t>, die hen op een luchtige manier kennis bijbracht over de mond en het gebit, tandenpoetsen, gaatjes en de zeven eet- en drinkmomenten.</w:t>
      </w:r>
      <w:r w:rsidR="00B05993" w:rsidRPr="002A2C22">
        <w:rPr>
          <w:rFonts w:cs="Arial"/>
          <w:color w:val="FF0000"/>
          <w:sz w:val="24"/>
          <w:szCs w:val="24"/>
        </w:rPr>
        <w:t xml:space="preserve"> </w:t>
      </w:r>
    </w:p>
    <w:p w:rsidR="00C7087D" w:rsidRPr="002A2C22" w:rsidRDefault="00C7087D" w:rsidP="005321FF">
      <w:pPr>
        <w:rPr>
          <w:rStyle w:val="apple-converted-space"/>
          <w:rFonts w:cs="Arial"/>
          <w:b w:val="0"/>
          <w:color w:val="000000"/>
          <w:sz w:val="24"/>
          <w:szCs w:val="24"/>
        </w:rPr>
      </w:pPr>
    </w:p>
    <w:p w:rsidR="0031388D" w:rsidRPr="002A2C22" w:rsidRDefault="00B05993" w:rsidP="0031388D">
      <w:pPr>
        <w:rPr>
          <w:rStyle w:val="apple-converted-space"/>
          <w:rFonts w:cs="Arial"/>
          <w:b w:val="0"/>
          <w:color w:val="000000"/>
          <w:sz w:val="24"/>
          <w:szCs w:val="24"/>
        </w:rPr>
      </w:pPr>
      <w:r w:rsidRPr="002A2C22">
        <w:rPr>
          <w:rStyle w:val="apple-converted-space"/>
          <w:rFonts w:cs="Arial"/>
          <w:b w:val="0"/>
          <w:color w:val="000000"/>
          <w:sz w:val="24"/>
          <w:szCs w:val="24"/>
        </w:rPr>
        <w:t xml:space="preserve">De 25.000ste poetsles. Een mijlpaal! </w:t>
      </w:r>
      <w:r w:rsidR="00C7087D" w:rsidRPr="002A2C22">
        <w:rPr>
          <w:rStyle w:val="apple-converted-space"/>
          <w:rFonts w:cs="Arial"/>
          <w:b w:val="0"/>
          <w:color w:val="000000"/>
          <w:sz w:val="24"/>
          <w:szCs w:val="24"/>
        </w:rPr>
        <w:t xml:space="preserve">We hebben </w:t>
      </w:r>
      <w:r w:rsidR="00381FC4" w:rsidRPr="002A2C22">
        <w:rPr>
          <w:rStyle w:val="apple-converted-space"/>
          <w:rFonts w:cs="Arial"/>
          <w:b w:val="0"/>
          <w:color w:val="000000"/>
          <w:sz w:val="24"/>
          <w:szCs w:val="24"/>
        </w:rPr>
        <w:t xml:space="preserve">met Hou je mond gezond </w:t>
      </w:r>
      <w:r w:rsidR="00C7087D" w:rsidRPr="002A2C22">
        <w:rPr>
          <w:rStyle w:val="apple-converted-space"/>
          <w:rFonts w:cs="Arial"/>
          <w:b w:val="0"/>
          <w:color w:val="000000"/>
          <w:sz w:val="24"/>
          <w:szCs w:val="24"/>
        </w:rPr>
        <w:t>inmiddels</w:t>
      </w:r>
      <w:r w:rsidR="00D65B95" w:rsidRPr="002A2C22">
        <w:rPr>
          <w:rStyle w:val="apple-converted-space"/>
          <w:rFonts w:cs="Arial"/>
          <w:b w:val="0"/>
          <w:color w:val="000000"/>
          <w:sz w:val="24"/>
          <w:szCs w:val="24"/>
        </w:rPr>
        <w:t xml:space="preserve"> meer dan</w:t>
      </w:r>
      <w:r w:rsidR="00C7087D" w:rsidRPr="002A2C22">
        <w:rPr>
          <w:rStyle w:val="apple-converted-space"/>
          <w:rFonts w:cs="Arial"/>
          <w:b w:val="0"/>
          <w:color w:val="000000"/>
          <w:sz w:val="24"/>
          <w:szCs w:val="24"/>
        </w:rPr>
        <w:t xml:space="preserve"> 750.000 kinderen bereikt! Dat is een gigantische logistieke operatie waaraan zo’n 3.000 mondzorgverleners </w:t>
      </w:r>
      <w:r w:rsidR="00381FC4" w:rsidRPr="002A2C22">
        <w:rPr>
          <w:rStyle w:val="apple-converted-space"/>
          <w:rFonts w:cs="Arial"/>
          <w:b w:val="0"/>
          <w:color w:val="000000"/>
          <w:sz w:val="24"/>
          <w:szCs w:val="24"/>
        </w:rPr>
        <w:t>als vrijwill</w:t>
      </w:r>
      <w:r w:rsidR="006C129D" w:rsidRPr="002A2C22">
        <w:rPr>
          <w:rStyle w:val="apple-converted-space"/>
          <w:rFonts w:cs="Arial"/>
          <w:b w:val="0"/>
          <w:color w:val="000000"/>
          <w:sz w:val="24"/>
          <w:szCs w:val="24"/>
        </w:rPr>
        <w:t>i</w:t>
      </w:r>
      <w:r w:rsidR="00381FC4" w:rsidRPr="002A2C22">
        <w:rPr>
          <w:rStyle w:val="apple-converted-space"/>
          <w:rFonts w:cs="Arial"/>
          <w:b w:val="0"/>
          <w:color w:val="000000"/>
          <w:sz w:val="24"/>
          <w:szCs w:val="24"/>
        </w:rPr>
        <w:t>ger</w:t>
      </w:r>
      <w:r w:rsidR="0031388D" w:rsidRPr="002A2C22">
        <w:rPr>
          <w:rStyle w:val="apple-converted-space"/>
          <w:rFonts w:cs="Arial"/>
          <w:b w:val="0"/>
          <w:color w:val="000000"/>
          <w:sz w:val="24"/>
          <w:szCs w:val="24"/>
        </w:rPr>
        <w:t>s</w:t>
      </w:r>
      <w:r w:rsidR="00381FC4" w:rsidRPr="002A2C22">
        <w:rPr>
          <w:rStyle w:val="apple-converted-space"/>
          <w:rFonts w:cs="Arial"/>
          <w:b w:val="0"/>
          <w:color w:val="000000"/>
          <w:sz w:val="24"/>
          <w:szCs w:val="24"/>
        </w:rPr>
        <w:t xml:space="preserve"> </w:t>
      </w:r>
      <w:r w:rsidR="00C7087D" w:rsidRPr="002A2C22">
        <w:rPr>
          <w:rStyle w:val="apple-converted-space"/>
          <w:rFonts w:cs="Arial"/>
          <w:b w:val="0"/>
          <w:color w:val="000000"/>
          <w:sz w:val="24"/>
          <w:szCs w:val="24"/>
        </w:rPr>
        <w:t xml:space="preserve">meewerkten. En al die kinderen kregen </w:t>
      </w:r>
      <w:r w:rsidR="005A2108" w:rsidRPr="002A2C22">
        <w:rPr>
          <w:rStyle w:val="apple-converted-space"/>
          <w:rFonts w:cs="Arial"/>
          <w:b w:val="0"/>
          <w:color w:val="000000"/>
          <w:sz w:val="24"/>
          <w:szCs w:val="24"/>
        </w:rPr>
        <w:t xml:space="preserve">naast aandacht voor onderhoud van hun gebit ook een </w:t>
      </w:r>
      <w:r w:rsidR="002A2C22">
        <w:rPr>
          <w:rStyle w:val="apple-converted-space"/>
          <w:rFonts w:cs="Arial"/>
          <w:b w:val="0"/>
          <w:color w:val="000000"/>
          <w:sz w:val="24"/>
          <w:szCs w:val="24"/>
        </w:rPr>
        <w:t>o</w:t>
      </w:r>
      <w:r w:rsidR="006F4DB4" w:rsidRPr="002A2C22">
        <w:rPr>
          <w:rStyle w:val="apple-converted-space"/>
          <w:rFonts w:cs="Arial"/>
          <w:b w:val="0"/>
          <w:color w:val="000000"/>
          <w:sz w:val="24"/>
          <w:szCs w:val="24"/>
        </w:rPr>
        <w:t>nvergetelijke ervaring</w:t>
      </w:r>
      <w:r w:rsidR="005A2108" w:rsidRPr="002A2C22">
        <w:rPr>
          <w:rStyle w:val="apple-converted-space"/>
          <w:rFonts w:cs="Arial"/>
          <w:b w:val="0"/>
          <w:color w:val="000000"/>
          <w:sz w:val="24"/>
          <w:szCs w:val="24"/>
        </w:rPr>
        <w:t xml:space="preserve">. Die ervaring namen ze mee naar huis. Plus </w:t>
      </w:r>
      <w:r w:rsidR="00C7087D" w:rsidRPr="002A2C22">
        <w:rPr>
          <w:rStyle w:val="apple-converted-space"/>
          <w:rFonts w:cs="Arial"/>
          <w:b w:val="0"/>
          <w:color w:val="000000"/>
          <w:sz w:val="24"/>
          <w:szCs w:val="24"/>
        </w:rPr>
        <w:t xml:space="preserve">een tandenborstel en </w:t>
      </w:r>
      <w:r w:rsidR="006F4DB4" w:rsidRPr="002A2C22">
        <w:rPr>
          <w:rStyle w:val="apple-converted-space"/>
          <w:rFonts w:cs="Arial"/>
          <w:b w:val="0"/>
          <w:color w:val="000000"/>
          <w:sz w:val="24"/>
          <w:szCs w:val="24"/>
        </w:rPr>
        <w:t xml:space="preserve">een tube </w:t>
      </w:r>
      <w:r w:rsidR="005A2108" w:rsidRPr="002A2C22">
        <w:rPr>
          <w:rStyle w:val="apple-converted-space"/>
          <w:rFonts w:cs="Arial"/>
          <w:b w:val="0"/>
          <w:color w:val="000000"/>
          <w:sz w:val="24"/>
          <w:szCs w:val="24"/>
        </w:rPr>
        <w:t>tandpasta</w:t>
      </w:r>
      <w:r w:rsidR="00C7087D" w:rsidRPr="002A2C22">
        <w:rPr>
          <w:rStyle w:val="apple-converted-space"/>
          <w:rFonts w:cs="Arial"/>
          <w:b w:val="0"/>
          <w:color w:val="000000"/>
          <w:sz w:val="24"/>
          <w:szCs w:val="24"/>
        </w:rPr>
        <w:t xml:space="preserve">. Dat zijn dus ook 25.000 </w:t>
      </w:r>
      <w:r w:rsidR="00381FC4" w:rsidRPr="002A2C22">
        <w:rPr>
          <w:rStyle w:val="apple-converted-space"/>
          <w:rFonts w:cs="Arial"/>
          <w:b w:val="0"/>
          <w:color w:val="000000"/>
          <w:sz w:val="24"/>
          <w:szCs w:val="24"/>
        </w:rPr>
        <w:t xml:space="preserve">volle </w:t>
      </w:r>
      <w:r w:rsidR="00C7087D" w:rsidRPr="002A2C22">
        <w:rPr>
          <w:rStyle w:val="apple-converted-space"/>
          <w:rFonts w:cs="Arial"/>
          <w:b w:val="0"/>
          <w:color w:val="000000"/>
          <w:sz w:val="24"/>
          <w:szCs w:val="24"/>
        </w:rPr>
        <w:t xml:space="preserve">poetsdozen die </w:t>
      </w:r>
      <w:r w:rsidR="006F4DB4" w:rsidRPr="002A2C22">
        <w:rPr>
          <w:rStyle w:val="apple-converted-space"/>
          <w:rFonts w:cs="Arial"/>
          <w:b w:val="0"/>
          <w:color w:val="000000"/>
          <w:sz w:val="24"/>
          <w:szCs w:val="24"/>
        </w:rPr>
        <w:t xml:space="preserve">naar 25.000 schoolklassen </w:t>
      </w:r>
      <w:r w:rsidR="00C7087D" w:rsidRPr="002A2C22">
        <w:rPr>
          <w:rStyle w:val="apple-converted-space"/>
          <w:rFonts w:cs="Arial"/>
          <w:b w:val="0"/>
          <w:color w:val="000000"/>
          <w:sz w:val="24"/>
          <w:szCs w:val="24"/>
        </w:rPr>
        <w:t>werden gedistribueerd. Dankzij Colgate-elmex kunnen we dit doen en vooral ook blijven doen. W</w:t>
      </w:r>
      <w:r w:rsidR="006F4DB4" w:rsidRPr="002A2C22">
        <w:rPr>
          <w:rStyle w:val="apple-converted-space"/>
          <w:rFonts w:cs="Arial"/>
          <w:b w:val="0"/>
          <w:color w:val="000000"/>
          <w:sz w:val="24"/>
          <w:szCs w:val="24"/>
        </w:rPr>
        <w:t xml:space="preserve">e zijn onlangs </w:t>
      </w:r>
      <w:r w:rsidR="00530354" w:rsidRPr="002A2C22">
        <w:rPr>
          <w:rStyle w:val="apple-converted-space"/>
          <w:rFonts w:cs="Arial"/>
          <w:b w:val="0"/>
          <w:color w:val="000000"/>
          <w:sz w:val="24"/>
          <w:szCs w:val="24"/>
        </w:rPr>
        <w:t>met deze trouwe</w:t>
      </w:r>
      <w:r w:rsidR="00C7087D" w:rsidRPr="002A2C22">
        <w:rPr>
          <w:rStyle w:val="apple-converted-space"/>
          <w:rFonts w:cs="Arial"/>
          <w:b w:val="0"/>
          <w:color w:val="000000"/>
          <w:sz w:val="24"/>
          <w:szCs w:val="24"/>
        </w:rPr>
        <w:t xml:space="preserve"> partner overeengekomen dat zij ons in zowel 2017 en 2018 blijven sponsoren met </w:t>
      </w:r>
      <w:r w:rsidR="006F4DB4" w:rsidRPr="002A2C22">
        <w:rPr>
          <w:rStyle w:val="apple-converted-space"/>
          <w:rFonts w:cs="Arial"/>
          <w:b w:val="0"/>
          <w:color w:val="000000"/>
          <w:sz w:val="24"/>
          <w:szCs w:val="24"/>
        </w:rPr>
        <w:t xml:space="preserve">elk jaar 5.000 poetsdozen. </w:t>
      </w:r>
      <w:r w:rsidR="0031388D" w:rsidRPr="002A2C22">
        <w:rPr>
          <w:rStyle w:val="apple-converted-space"/>
          <w:rFonts w:cs="Arial"/>
          <w:b w:val="0"/>
          <w:color w:val="000000"/>
          <w:sz w:val="24"/>
          <w:szCs w:val="24"/>
        </w:rPr>
        <w:t>Dus wie nog eens een inspirerende poetsles wil geven: meld je aan!</w:t>
      </w:r>
    </w:p>
    <w:p w:rsidR="0031388D" w:rsidRPr="002A2C22" w:rsidRDefault="0031388D" w:rsidP="005321FF">
      <w:pPr>
        <w:rPr>
          <w:rStyle w:val="apple-converted-space"/>
          <w:rFonts w:cs="Arial"/>
          <w:b w:val="0"/>
          <w:color w:val="000000"/>
          <w:sz w:val="24"/>
          <w:szCs w:val="24"/>
        </w:rPr>
      </w:pPr>
    </w:p>
    <w:p w:rsidR="00B05993" w:rsidRPr="002A2C22" w:rsidRDefault="003A414F" w:rsidP="005321FF">
      <w:pPr>
        <w:rPr>
          <w:rStyle w:val="apple-converted-space"/>
          <w:rFonts w:cs="Arial"/>
          <w:b w:val="0"/>
          <w:color w:val="000000"/>
          <w:sz w:val="24"/>
          <w:szCs w:val="24"/>
        </w:rPr>
      </w:pPr>
      <w:r w:rsidRPr="002A2C22">
        <w:rPr>
          <w:rStyle w:val="apple-converted-space"/>
          <w:rFonts w:cs="Arial"/>
          <w:b w:val="0"/>
          <w:color w:val="000000"/>
          <w:sz w:val="24"/>
          <w:szCs w:val="24"/>
        </w:rPr>
        <w:t>Al</w:t>
      </w:r>
      <w:r w:rsidR="00B05993" w:rsidRPr="002A2C22">
        <w:rPr>
          <w:rStyle w:val="apple-converted-space"/>
          <w:rFonts w:cs="Arial"/>
          <w:b w:val="0"/>
          <w:color w:val="000000"/>
          <w:sz w:val="24"/>
          <w:szCs w:val="24"/>
        </w:rPr>
        <w:t xml:space="preserve"> die poetslessen leveren ook veel publiciteit op in kranten, tijdschriften, vakbladen en online via nieuwsbrieven, websites, Facebook en </w:t>
      </w:r>
      <w:r w:rsidR="00E767EE" w:rsidRPr="002A2C22">
        <w:rPr>
          <w:rStyle w:val="apple-converted-space"/>
          <w:rFonts w:cs="Arial"/>
          <w:b w:val="0"/>
          <w:color w:val="000000"/>
          <w:sz w:val="24"/>
          <w:szCs w:val="24"/>
        </w:rPr>
        <w:t>Twitteraccounts</w:t>
      </w:r>
      <w:r w:rsidR="00BE328D" w:rsidRPr="002A2C22">
        <w:rPr>
          <w:rStyle w:val="apple-converted-space"/>
          <w:rFonts w:cs="Arial"/>
          <w:b w:val="0"/>
          <w:color w:val="000000"/>
          <w:sz w:val="24"/>
          <w:szCs w:val="24"/>
        </w:rPr>
        <w:t>.</w:t>
      </w:r>
    </w:p>
    <w:p w:rsidR="00B05993" w:rsidRPr="002A2C22" w:rsidRDefault="00B05993" w:rsidP="005321FF">
      <w:pPr>
        <w:rPr>
          <w:rStyle w:val="apple-converted-space"/>
          <w:rFonts w:cs="Arial"/>
          <w:b w:val="0"/>
          <w:color w:val="000000"/>
          <w:sz w:val="24"/>
          <w:szCs w:val="24"/>
        </w:rPr>
      </w:pPr>
    </w:p>
    <w:p w:rsidR="0031388D" w:rsidRPr="002A2C22" w:rsidRDefault="005E63DB" w:rsidP="005321FF">
      <w:pPr>
        <w:rPr>
          <w:rStyle w:val="apple-converted-space"/>
          <w:rFonts w:cs="Arial"/>
          <w:b w:val="0"/>
          <w:color w:val="000000"/>
          <w:sz w:val="24"/>
          <w:szCs w:val="24"/>
        </w:rPr>
      </w:pPr>
      <w:r w:rsidRPr="002A2C22">
        <w:rPr>
          <w:rStyle w:val="apple-converted-space"/>
          <w:rFonts w:cs="Arial"/>
          <w:b w:val="0"/>
          <w:color w:val="000000"/>
          <w:sz w:val="24"/>
          <w:szCs w:val="24"/>
        </w:rPr>
        <w:t>Ho</w:t>
      </w:r>
      <w:r w:rsidR="0031388D" w:rsidRPr="002A2C22">
        <w:rPr>
          <w:rStyle w:val="apple-converted-space"/>
          <w:rFonts w:cs="Arial"/>
          <w:b w:val="0"/>
          <w:color w:val="000000"/>
          <w:sz w:val="24"/>
          <w:szCs w:val="24"/>
        </w:rPr>
        <w:t xml:space="preserve">u je mond gezond! is door RIVM als een erkende interventie aangemerkt. Hierdoor komt ons onderwijsproject nu ook voor in het overzicht van het nationale programma gezonde school. </w:t>
      </w:r>
    </w:p>
    <w:p w:rsidR="00C7087D" w:rsidRPr="002A2C22" w:rsidRDefault="00C7087D" w:rsidP="005321FF">
      <w:pPr>
        <w:rPr>
          <w:rStyle w:val="apple-converted-space"/>
          <w:rFonts w:ascii="Verdana" w:hAnsi="Verdana"/>
          <w:color w:val="000000"/>
          <w:sz w:val="24"/>
          <w:szCs w:val="24"/>
        </w:rPr>
      </w:pPr>
    </w:p>
    <w:p w:rsidR="003C6402" w:rsidRPr="002A2C22" w:rsidRDefault="002A2C22" w:rsidP="003C6402">
      <w:pPr>
        <w:rPr>
          <w:rFonts w:cs="Arial"/>
          <w:sz w:val="24"/>
          <w:szCs w:val="24"/>
        </w:rPr>
      </w:pPr>
      <w:r>
        <w:rPr>
          <w:rFonts w:cs="Arial"/>
          <w:sz w:val="24"/>
          <w:szCs w:val="24"/>
        </w:rPr>
        <w:br w:type="page"/>
      </w:r>
      <w:r w:rsidR="003C6402" w:rsidRPr="002A2C22">
        <w:rPr>
          <w:rFonts w:cs="Arial"/>
          <w:sz w:val="24"/>
          <w:szCs w:val="24"/>
        </w:rPr>
        <w:lastRenderedPageBreak/>
        <w:t>(h) Oud de mond gezond</w:t>
      </w:r>
    </w:p>
    <w:p w:rsidR="00E027B2" w:rsidRPr="002A2C22" w:rsidRDefault="006F4DB4" w:rsidP="005321FF">
      <w:pPr>
        <w:rPr>
          <w:rFonts w:cs="Arial"/>
          <w:b w:val="0"/>
          <w:color w:val="000000"/>
          <w:sz w:val="24"/>
          <w:szCs w:val="24"/>
          <w:shd w:val="clear" w:color="auto" w:fill="FFFFFF"/>
        </w:rPr>
      </w:pPr>
      <w:r w:rsidRPr="002A2C22">
        <w:rPr>
          <w:rFonts w:cs="Arial"/>
          <w:b w:val="0"/>
          <w:color w:val="000000"/>
          <w:sz w:val="24"/>
          <w:szCs w:val="24"/>
          <w:shd w:val="clear" w:color="auto" w:fill="FFFFFF"/>
        </w:rPr>
        <w:t xml:space="preserve">Ook </w:t>
      </w:r>
      <w:r w:rsidR="003C6402" w:rsidRPr="002A2C22">
        <w:rPr>
          <w:rFonts w:cs="Arial"/>
          <w:b w:val="0"/>
          <w:color w:val="000000"/>
          <w:sz w:val="24"/>
          <w:szCs w:val="24"/>
          <w:shd w:val="clear" w:color="auto" w:fill="FFFFFF"/>
        </w:rPr>
        <w:t>(h)Oud de mond gezond</w:t>
      </w:r>
      <w:r w:rsidR="003E1483" w:rsidRPr="002A2C22">
        <w:rPr>
          <w:rFonts w:cs="Arial"/>
          <w:b w:val="0"/>
          <w:color w:val="000000"/>
          <w:sz w:val="24"/>
          <w:szCs w:val="24"/>
          <w:shd w:val="clear" w:color="auto" w:fill="FFFFFF"/>
        </w:rPr>
        <w:t>,</w:t>
      </w:r>
      <w:r w:rsidR="003C6402" w:rsidRPr="002A2C22">
        <w:rPr>
          <w:rFonts w:cs="Arial"/>
          <w:b w:val="0"/>
          <w:color w:val="000000"/>
          <w:sz w:val="24"/>
          <w:szCs w:val="24"/>
          <w:shd w:val="clear" w:color="auto" w:fill="FFFFFF"/>
        </w:rPr>
        <w:t xml:space="preserve"> ons vrijwilligers</w:t>
      </w:r>
      <w:r w:rsidRPr="002A2C22">
        <w:rPr>
          <w:rFonts w:cs="Arial"/>
          <w:b w:val="0"/>
          <w:color w:val="000000"/>
          <w:sz w:val="24"/>
          <w:szCs w:val="24"/>
          <w:shd w:val="clear" w:color="auto" w:fill="FFFFFF"/>
        </w:rPr>
        <w:t>project</w:t>
      </w:r>
      <w:r w:rsidR="003C6402" w:rsidRPr="002A2C22">
        <w:rPr>
          <w:rFonts w:cs="Arial"/>
          <w:b w:val="0"/>
          <w:color w:val="000000"/>
          <w:sz w:val="24"/>
          <w:szCs w:val="24"/>
          <w:shd w:val="clear" w:color="auto" w:fill="FFFFFF"/>
        </w:rPr>
        <w:t xml:space="preserve"> voor verzorgenden in verpleeg- en verzorgingshuizen</w:t>
      </w:r>
      <w:r w:rsidR="003E1483" w:rsidRPr="002A2C22">
        <w:rPr>
          <w:rFonts w:cs="Arial"/>
          <w:b w:val="0"/>
          <w:color w:val="000000"/>
          <w:sz w:val="24"/>
          <w:szCs w:val="24"/>
          <w:shd w:val="clear" w:color="auto" w:fill="FFFFFF"/>
        </w:rPr>
        <w:t>,</w:t>
      </w:r>
      <w:r w:rsidR="003C6402" w:rsidRPr="002A2C22">
        <w:rPr>
          <w:rFonts w:cs="Arial"/>
          <w:b w:val="0"/>
          <w:color w:val="000000"/>
          <w:sz w:val="24"/>
          <w:szCs w:val="24"/>
          <w:shd w:val="clear" w:color="auto" w:fill="FFFFFF"/>
        </w:rPr>
        <w:t xml:space="preserve"> loopt uitstekend. Dankzij </w:t>
      </w:r>
      <w:r w:rsidR="00956875" w:rsidRPr="002A2C22">
        <w:rPr>
          <w:rFonts w:cs="Arial"/>
          <w:b w:val="0"/>
          <w:color w:val="000000"/>
          <w:sz w:val="24"/>
          <w:szCs w:val="24"/>
          <w:shd w:val="clear" w:color="auto" w:fill="FFFFFF"/>
        </w:rPr>
        <w:t>e</w:t>
      </w:r>
      <w:r w:rsidR="003C6402" w:rsidRPr="002A2C22">
        <w:rPr>
          <w:rFonts w:cs="Arial"/>
          <w:b w:val="0"/>
          <w:color w:val="000000"/>
          <w:sz w:val="24"/>
          <w:szCs w:val="24"/>
          <w:shd w:val="clear" w:color="auto" w:fill="FFFFFF"/>
        </w:rPr>
        <w:t>en schenking van € 150.000 die wij in 2015 van de Vriendenloterij ontvingen</w:t>
      </w:r>
      <w:r w:rsidR="00956875" w:rsidRPr="002A2C22">
        <w:rPr>
          <w:rFonts w:cs="Arial"/>
          <w:b w:val="0"/>
          <w:color w:val="000000"/>
          <w:sz w:val="24"/>
          <w:szCs w:val="24"/>
          <w:shd w:val="clear" w:color="auto" w:fill="FFFFFF"/>
        </w:rPr>
        <w:t xml:space="preserve"> konden we hiervoor een</w:t>
      </w:r>
      <w:r w:rsidR="006F6DFC" w:rsidRPr="002A2C22">
        <w:rPr>
          <w:rFonts w:cs="Arial"/>
          <w:b w:val="0"/>
          <w:color w:val="000000"/>
          <w:sz w:val="24"/>
          <w:szCs w:val="24"/>
          <w:shd w:val="clear" w:color="auto" w:fill="FFFFFF"/>
        </w:rPr>
        <w:t xml:space="preserve"> reeks Academielessen opzetten. </w:t>
      </w:r>
      <w:r w:rsidR="00EB501E" w:rsidRPr="002A2C22">
        <w:rPr>
          <w:rFonts w:cs="Arial"/>
          <w:b w:val="0"/>
          <w:color w:val="000000"/>
          <w:sz w:val="24"/>
          <w:szCs w:val="24"/>
          <w:shd w:val="clear" w:color="auto" w:fill="FFFFFF"/>
        </w:rPr>
        <w:t>En w</w:t>
      </w:r>
      <w:r w:rsidR="006F6DFC" w:rsidRPr="002A2C22">
        <w:rPr>
          <w:rFonts w:cs="Arial"/>
          <w:b w:val="0"/>
          <w:color w:val="000000"/>
          <w:sz w:val="24"/>
          <w:szCs w:val="24"/>
          <w:shd w:val="clear" w:color="auto" w:fill="FFFFFF"/>
        </w:rPr>
        <w:t xml:space="preserve">e </w:t>
      </w:r>
      <w:r w:rsidR="00EB501E" w:rsidRPr="002A2C22">
        <w:rPr>
          <w:rFonts w:cs="Arial"/>
          <w:b w:val="0"/>
          <w:color w:val="000000"/>
          <w:sz w:val="24"/>
          <w:szCs w:val="24"/>
          <w:shd w:val="clear" w:color="auto" w:fill="FFFFFF"/>
        </w:rPr>
        <w:t>creëerden een team van 8 enthousiaste cursusleiders voor dit project. T</w:t>
      </w:r>
      <w:r w:rsidR="00956875" w:rsidRPr="002A2C22">
        <w:rPr>
          <w:rFonts w:cs="Arial"/>
          <w:b w:val="0"/>
          <w:color w:val="000000"/>
          <w:sz w:val="24"/>
          <w:szCs w:val="24"/>
          <w:shd w:val="clear" w:color="auto" w:fill="FFFFFF"/>
        </w:rPr>
        <w:t xml:space="preserve">ot nu toe </w:t>
      </w:r>
      <w:r w:rsidR="00EB501E" w:rsidRPr="002A2C22">
        <w:rPr>
          <w:rFonts w:cs="Arial"/>
          <w:b w:val="0"/>
          <w:color w:val="000000"/>
          <w:sz w:val="24"/>
          <w:szCs w:val="24"/>
          <w:shd w:val="clear" w:color="auto" w:fill="FFFFFF"/>
        </w:rPr>
        <w:t xml:space="preserve">hebben we </w:t>
      </w:r>
      <w:r w:rsidR="00956875" w:rsidRPr="002A2C22">
        <w:rPr>
          <w:rFonts w:cs="Arial"/>
          <w:b w:val="0"/>
          <w:color w:val="000000"/>
          <w:sz w:val="24"/>
          <w:szCs w:val="24"/>
          <w:shd w:val="clear" w:color="auto" w:fill="FFFFFF"/>
        </w:rPr>
        <w:t>450 vrijwilligers geworven die de academielessen hebben gevolgd. 350 d</w:t>
      </w:r>
      <w:r w:rsidR="00EB501E" w:rsidRPr="002A2C22">
        <w:rPr>
          <w:rFonts w:cs="Arial"/>
          <w:b w:val="0"/>
          <w:color w:val="000000"/>
          <w:sz w:val="24"/>
          <w:szCs w:val="24"/>
          <w:shd w:val="clear" w:color="auto" w:fill="FFFFFF"/>
        </w:rPr>
        <w:t>aar</w:t>
      </w:r>
      <w:r w:rsidR="00956875" w:rsidRPr="002A2C22">
        <w:rPr>
          <w:rFonts w:cs="Arial"/>
          <w:b w:val="0"/>
          <w:color w:val="000000"/>
          <w:sz w:val="24"/>
          <w:szCs w:val="24"/>
          <w:shd w:val="clear" w:color="auto" w:fill="FFFFFF"/>
        </w:rPr>
        <w:t>van zijn al gekoppeld aan een zorg- of verpleeginstelling</w:t>
      </w:r>
      <w:r w:rsidR="003E1483" w:rsidRPr="002A2C22">
        <w:rPr>
          <w:rFonts w:cs="Arial"/>
          <w:b w:val="0"/>
          <w:color w:val="000000"/>
          <w:sz w:val="24"/>
          <w:szCs w:val="24"/>
          <w:shd w:val="clear" w:color="auto" w:fill="FFFFFF"/>
        </w:rPr>
        <w:t>,</w:t>
      </w:r>
      <w:r w:rsidR="00956875" w:rsidRPr="002A2C22">
        <w:rPr>
          <w:rFonts w:cs="Arial"/>
          <w:b w:val="0"/>
          <w:color w:val="000000"/>
          <w:sz w:val="24"/>
          <w:szCs w:val="24"/>
          <w:shd w:val="clear" w:color="auto" w:fill="FFFFFF"/>
        </w:rPr>
        <w:t xml:space="preserve"> waar zij praktische lessen mondzorg en mondverzorging geven aan de zorgverleners. En het is stimulerend om te zien dat de belangstelling groot is. Aanvankelijk dachten we dat onze vrijwilligers voor kleine groepjes medewerkers </w:t>
      </w:r>
      <w:r w:rsidRPr="002A2C22">
        <w:rPr>
          <w:rFonts w:cs="Arial"/>
          <w:b w:val="0"/>
          <w:color w:val="000000"/>
          <w:sz w:val="24"/>
          <w:szCs w:val="24"/>
          <w:shd w:val="clear" w:color="auto" w:fill="FFFFFF"/>
        </w:rPr>
        <w:t xml:space="preserve">in instellingen </w:t>
      </w:r>
      <w:r w:rsidR="00956875" w:rsidRPr="002A2C22">
        <w:rPr>
          <w:rFonts w:cs="Arial"/>
          <w:b w:val="0"/>
          <w:color w:val="000000"/>
          <w:sz w:val="24"/>
          <w:szCs w:val="24"/>
          <w:shd w:val="clear" w:color="auto" w:fill="FFFFFF"/>
        </w:rPr>
        <w:t xml:space="preserve">zouden spreken. Inmiddels blijkt dat die groepen soms uit wel 20 tot 80 medewerkers bestaan. </w:t>
      </w:r>
      <w:hyperlink r:id="rId7" w:tgtFrame="_blank" w:history="1"/>
      <w:r w:rsidR="00DF78DA" w:rsidRPr="002A2C22">
        <w:rPr>
          <w:rFonts w:cs="Arial"/>
          <w:b w:val="0"/>
          <w:color w:val="000000"/>
          <w:sz w:val="24"/>
          <w:szCs w:val="24"/>
          <w:shd w:val="clear" w:color="auto" w:fill="FFFFFF"/>
        </w:rPr>
        <w:t>Met de opgedane kennis zijn zij in staat een op de cliënt afgestemde verzorging te bieden en wordt de drempel om iemands mond te verzorgen verlaagd.</w:t>
      </w:r>
      <w:r w:rsidR="003C6402" w:rsidRPr="002A2C22">
        <w:rPr>
          <w:rFonts w:cs="Arial"/>
          <w:b w:val="0"/>
          <w:color w:val="000000"/>
          <w:sz w:val="24"/>
          <w:szCs w:val="24"/>
          <w:shd w:val="clear" w:color="auto" w:fill="FFFFFF"/>
        </w:rPr>
        <w:t xml:space="preserve"> </w:t>
      </w:r>
    </w:p>
    <w:p w:rsidR="00EC017F" w:rsidRPr="002A2C22" w:rsidRDefault="00EC017F" w:rsidP="005321FF">
      <w:pPr>
        <w:rPr>
          <w:rFonts w:cs="Arial"/>
          <w:b w:val="0"/>
          <w:color w:val="000000"/>
          <w:sz w:val="24"/>
          <w:szCs w:val="24"/>
          <w:shd w:val="clear" w:color="auto" w:fill="FFFFFF"/>
        </w:rPr>
      </w:pPr>
    </w:p>
    <w:p w:rsidR="00956875" w:rsidRPr="002A2C22" w:rsidRDefault="00E027B2" w:rsidP="005321FF">
      <w:pPr>
        <w:rPr>
          <w:rFonts w:cs="Arial"/>
          <w:b w:val="0"/>
          <w:color w:val="000000"/>
          <w:sz w:val="24"/>
          <w:szCs w:val="24"/>
          <w:shd w:val="clear" w:color="auto" w:fill="FFFFFF"/>
        </w:rPr>
      </w:pPr>
      <w:r w:rsidRPr="002A2C22">
        <w:rPr>
          <w:rFonts w:cs="Arial"/>
          <w:b w:val="0"/>
          <w:color w:val="000000"/>
          <w:sz w:val="24"/>
          <w:szCs w:val="24"/>
          <w:shd w:val="clear" w:color="auto" w:fill="FFFFFF"/>
        </w:rPr>
        <w:t>Het budget dat we voor dit project hebben gekregen is bi</w:t>
      </w:r>
      <w:r w:rsidR="006F4DB4" w:rsidRPr="002A2C22">
        <w:rPr>
          <w:rFonts w:cs="Arial"/>
          <w:b w:val="0"/>
          <w:color w:val="000000"/>
          <w:sz w:val="24"/>
          <w:szCs w:val="24"/>
          <w:shd w:val="clear" w:color="auto" w:fill="FFFFFF"/>
        </w:rPr>
        <w:t xml:space="preserve">jna uitgeput. Maar we gaan door. </w:t>
      </w:r>
      <w:r w:rsidR="00EC3643" w:rsidRPr="002A2C22">
        <w:rPr>
          <w:rFonts w:cs="Arial"/>
          <w:b w:val="0"/>
          <w:color w:val="000000"/>
          <w:sz w:val="24"/>
          <w:szCs w:val="24"/>
          <w:shd w:val="clear" w:color="auto" w:fill="FFFFFF"/>
        </w:rPr>
        <w:t xml:space="preserve">Dankzij </w:t>
      </w:r>
      <w:r w:rsidR="008E1054" w:rsidRPr="002A2C22">
        <w:rPr>
          <w:rFonts w:cs="Arial"/>
          <w:b w:val="0"/>
          <w:color w:val="000000"/>
          <w:sz w:val="24"/>
          <w:szCs w:val="24"/>
          <w:shd w:val="clear" w:color="auto" w:fill="FFFFFF"/>
        </w:rPr>
        <w:t xml:space="preserve">een nieuwe partner </w:t>
      </w:r>
      <w:r w:rsidR="00EC3643" w:rsidRPr="002A2C22">
        <w:rPr>
          <w:rFonts w:cs="Arial"/>
          <w:b w:val="0"/>
          <w:color w:val="000000"/>
          <w:sz w:val="24"/>
          <w:szCs w:val="24"/>
          <w:shd w:val="clear" w:color="auto" w:fill="FFFFFF"/>
        </w:rPr>
        <w:t>kunnen we de cursus voor (h)Oud de mond gezond voortzetten</w:t>
      </w:r>
      <w:r w:rsidR="006F4DB4" w:rsidRPr="002A2C22">
        <w:rPr>
          <w:rFonts w:cs="Arial"/>
          <w:b w:val="0"/>
          <w:color w:val="000000"/>
          <w:sz w:val="24"/>
          <w:szCs w:val="24"/>
          <w:shd w:val="clear" w:color="auto" w:fill="FFFFFF"/>
        </w:rPr>
        <w:t xml:space="preserve">. </w:t>
      </w:r>
      <w:r w:rsidR="008E1054" w:rsidRPr="002A2C22">
        <w:rPr>
          <w:rFonts w:cs="Arial"/>
          <w:b w:val="0"/>
          <w:color w:val="000000"/>
          <w:sz w:val="24"/>
          <w:szCs w:val="24"/>
          <w:shd w:val="clear" w:color="auto" w:fill="FFFFFF"/>
        </w:rPr>
        <w:t xml:space="preserve">Edin Dental Academy maakte </w:t>
      </w:r>
      <w:r w:rsidR="006F4DB4" w:rsidRPr="002A2C22">
        <w:rPr>
          <w:rFonts w:cs="Arial"/>
          <w:b w:val="0"/>
          <w:color w:val="000000"/>
          <w:sz w:val="24"/>
          <w:szCs w:val="24"/>
          <w:shd w:val="clear" w:color="auto" w:fill="FFFFFF"/>
        </w:rPr>
        <w:t xml:space="preserve">van onze </w:t>
      </w:r>
      <w:r w:rsidR="00EB501E" w:rsidRPr="002A2C22">
        <w:rPr>
          <w:rFonts w:cs="Arial"/>
          <w:b w:val="0"/>
          <w:color w:val="000000"/>
          <w:sz w:val="24"/>
          <w:szCs w:val="24"/>
          <w:shd w:val="clear" w:color="auto" w:fill="FFFFFF"/>
        </w:rPr>
        <w:t>academielessen</w:t>
      </w:r>
      <w:r w:rsidR="006F4DB4" w:rsidRPr="002A2C22">
        <w:rPr>
          <w:rFonts w:cs="Arial"/>
          <w:b w:val="0"/>
          <w:color w:val="000000"/>
          <w:sz w:val="24"/>
          <w:szCs w:val="24"/>
          <w:shd w:val="clear" w:color="auto" w:fill="FFFFFF"/>
        </w:rPr>
        <w:t xml:space="preserve"> een e-learning programma. D</w:t>
      </w:r>
      <w:r w:rsidR="008E1054" w:rsidRPr="002A2C22">
        <w:rPr>
          <w:rFonts w:cs="Arial"/>
          <w:b w:val="0"/>
          <w:color w:val="000000"/>
          <w:sz w:val="24"/>
          <w:szCs w:val="24"/>
          <w:shd w:val="clear" w:color="auto" w:fill="FFFFFF"/>
        </w:rPr>
        <w:t xml:space="preserve">at </w:t>
      </w:r>
      <w:r w:rsidR="006F4DB4" w:rsidRPr="002A2C22">
        <w:rPr>
          <w:rFonts w:cs="Arial"/>
          <w:b w:val="0"/>
          <w:color w:val="000000"/>
          <w:sz w:val="24"/>
          <w:szCs w:val="24"/>
          <w:shd w:val="clear" w:color="auto" w:fill="FFFFFF"/>
        </w:rPr>
        <w:t xml:space="preserve">is </w:t>
      </w:r>
      <w:r w:rsidR="008E1054" w:rsidRPr="002A2C22">
        <w:rPr>
          <w:rFonts w:cs="Arial"/>
          <w:b w:val="0"/>
          <w:color w:val="000000"/>
          <w:sz w:val="24"/>
          <w:szCs w:val="24"/>
          <w:shd w:val="clear" w:color="auto" w:fill="FFFFFF"/>
        </w:rPr>
        <w:t>vanaf volgende maand kos</w:t>
      </w:r>
      <w:r w:rsidR="006F4DB4" w:rsidRPr="002A2C22">
        <w:rPr>
          <w:rFonts w:cs="Arial"/>
          <w:b w:val="0"/>
          <w:color w:val="000000"/>
          <w:sz w:val="24"/>
          <w:szCs w:val="24"/>
          <w:shd w:val="clear" w:color="auto" w:fill="FFFFFF"/>
        </w:rPr>
        <w:t>teloos beschikbaar voor nieuwe vrijwilligers en voor collega’s die hun kennis over mondzorg voor kwetsbare ouderen willen opfrissen</w:t>
      </w:r>
      <w:r w:rsidR="008E1054" w:rsidRPr="002A2C22">
        <w:rPr>
          <w:rFonts w:cs="Arial"/>
          <w:b w:val="0"/>
          <w:color w:val="000000"/>
          <w:sz w:val="24"/>
          <w:szCs w:val="24"/>
          <w:shd w:val="clear" w:color="auto" w:fill="FFFFFF"/>
        </w:rPr>
        <w:t xml:space="preserve">. En </w:t>
      </w:r>
      <w:r w:rsidR="006F4DB4" w:rsidRPr="002A2C22">
        <w:rPr>
          <w:rFonts w:cs="Arial"/>
          <w:b w:val="0"/>
          <w:color w:val="000000"/>
          <w:sz w:val="24"/>
          <w:szCs w:val="24"/>
          <w:shd w:val="clear" w:color="auto" w:fill="FFFFFF"/>
        </w:rPr>
        <w:t xml:space="preserve">onze </w:t>
      </w:r>
      <w:r w:rsidR="00EB501E" w:rsidRPr="002A2C22">
        <w:rPr>
          <w:rFonts w:cs="Arial"/>
          <w:b w:val="0"/>
          <w:color w:val="000000"/>
          <w:sz w:val="24"/>
          <w:szCs w:val="24"/>
          <w:shd w:val="clear" w:color="auto" w:fill="FFFFFF"/>
        </w:rPr>
        <w:t xml:space="preserve">partner Colgate-elmex zorgde niet alleen bij de afgelopen 450 cursussen voor prachtige poetspakketten maar doet dat </w:t>
      </w:r>
      <w:r w:rsidR="008E1054" w:rsidRPr="002A2C22">
        <w:rPr>
          <w:rFonts w:cs="Arial"/>
          <w:b w:val="0"/>
          <w:color w:val="000000"/>
          <w:sz w:val="24"/>
          <w:szCs w:val="24"/>
          <w:shd w:val="clear" w:color="auto" w:fill="FFFFFF"/>
        </w:rPr>
        <w:t xml:space="preserve">ook </w:t>
      </w:r>
      <w:r w:rsidR="00EB501E" w:rsidRPr="002A2C22">
        <w:rPr>
          <w:rFonts w:cs="Arial"/>
          <w:b w:val="0"/>
          <w:color w:val="000000"/>
          <w:sz w:val="24"/>
          <w:szCs w:val="24"/>
          <w:shd w:val="clear" w:color="auto" w:fill="FFFFFF"/>
        </w:rPr>
        <w:t>bij de e-learning in de komende twee jaar. Daarmee maken we het voor de vrijwilligers nog leuker om</w:t>
      </w:r>
      <w:r w:rsidR="008E1054" w:rsidRPr="002A2C22">
        <w:rPr>
          <w:rFonts w:cs="Arial"/>
          <w:b w:val="0"/>
          <w:color w:val="000000"/>
          <w:sz w:val="24"/>
          <w:szCs w:val="24"/>
          <w:shd w:val="clear" w:color="auto" w:fill="FFFFFF"/>
        </w:rPr>
        <w:t xml:space="preserve"> aantrekkelijke</w:t>
      </w:r>
      <w:r w:rsidR="00EB501E" w:rsidRPr="002A2C22">
        <w:rPr>
          <w:rFonts w:cs="Arial"/>
          <w:b w:val="0"/>
          <w:color w:val="000000"/>
          <w:sz w:val="24"/>
          <w:szCs w:val="24"/>
          <w:shd w:val="clear" w:color="auto" w:fill="FFFFFF"/>
        </w:rPr>
        <w:t xml:space="preserve"> lessen te</w:t>
      </w:r>
      <w:r w:rsidR="008E1054" w:rsidRPr="002A2C22">
        <w:rPr>
          <w:rFonts w:cs="Arial"/>
          <w:b w:val="0"/>
          <w:color w:val="000000"/>
          <w:sz w:val="24"/>
          <w:szCs w:val="24"/>
          <w:shd w:val="clear" w:color="auto" w:fill="FFFFFF"/>
        </w:rPr>
        <w:t xml:space="preserve"> geven.</w:t>
      </w:r>
    </w:p>
    <w:p w:rsidR="008E1054" w:rsidRPr="002A2C22" w:rsidRDefault="008E1054" w:rsidP="005321FF">
      <w:pPr>
        <w:rPr>
          <w:rFonts w:cs="Arial"/>
          <w:b w:val="0"/>
          <w:color w:val="000000"/>
          <w:sz w:val="24"/>
          <w:szCs w:val="24"/>
          <w:shd w:val="clear" w:color="auto" w:fill="FFFFFF"/>
        </w:rPr>
      </w:pPr>
    </w:p>
    <w:p w:rsidR="005512CD" w:rsidRPr="002A2C22" w:rsidRDefault="008E1054" w:rsidP="005321FF">
      <w:pPr>
        <w:rPr>
          <w:rFonts w:cs="Arial"/>
          <w:b w:val="0"/>
          <w:sz w:val="24"/>
          <w:szCs w:val="24"/>
          <w:lang w:val="nl"/>
        </w:rPr>
      </w:pPr>
      <w:r w:rsidRPr="002A2C22">
        <w:rPr>
          <w:rFonts w:cs="Arial"/>
          <w:b w:val="0"/>
          <w:color w:val="000000"/>
          <w:sz w:val="24"/>
          <w:szCs w:val="24"/>
          <w:shd w:val="clear" w:color="auto" w:fill="FFFFFF"/>
        </w:rPr>
        <w:t xml:space="preserve">De belangstelling voor de </w:t>
      </w:r>
      <w:r w:rsidR="006F4DB4" w:rsidRPr="002A2C22">
        <w:rPr>
          <w:rFonts w:cs="Arial"/>
          <w:b w:val="0"/>
          <w:color w:val="000000"/>
          <w:sz w:val="24"/>
          <w:szCs w:val="24"/>
          <w:shd w:val="clear" w:color="auto" w:fill="FFFFFF"/>
        </w:rPr>
        <w:t xml:space="preserve">mondzorg voor </w:t>
      </w:r>
      <w:r w:rsidRPr="002A2C22">
        <w:rPr>
          <w:rFonts w:cs="Arial"/>
          <w:b w:val="0"/>
          <w:color w:val="000000"/>
          <w:sz w:val="24"/>
          <w:szCs w:val="24"/>
          <w:shd w:val="clear" w:color="auto" w:fill="FFFFFF"/>
        </w:rPr>
        <w:t>kwetsbare oudere</w:t>
      </w:r>
      <w:r w:rsidR="006F4DB4" w:rsidRPr="002A2C22">
        <w:rPr>
          <w:rFonts w:cs="Arial"/>
          <w:b w:val="0"/>
          <w:color w:val="000000"/>
          <w:sz w:val="24"/>
          <w:szCs w:val="24"/>
          <w:shd w:val="clear" w:color="auto" w:fill="FFFFFF"/>
        </w:rPr>
        <w:t>n</w:t>
      </w:r>
      <w:r w:rsidRPr="002A2C22">
        <w:rPr>
          <w:rFonts w:cs="Arial"/>
          <w:b w:val="0"/>
          <w:color w:val="000000"/>
          <w:sz w:val="24"/>
          <w:szCs w:val="24"/>
          <w:shd w:val="clear" w:color="auto" w:fill="FFFFFF"/>
        </w:rPr>
        <w:t xml:space="preserve"> groeit. Sinds het Ivo</w:t>
      </w:r>
      <w:r w:rsidR="003259D7" w:rsidRPr="002A2C22">
        <w:rPr>
          <w:rFonts w:cs="Arial"/>
          <w:b w:val="0"/>
          <w:color w:val="000000"/>
          <w:sz w:val="24"/>
          <w:szCs w:val="24"/>
          <w:shd w:val="clear" w:color="auto" w:fill="FFFFFF"/>
        </w:rPr>
        <w:t>ren Kruis in 2012 met een</w:t>
      </w:r>
      <w:r w:rsidRPr="002A2C22">
        <w:rPr>
          <w:rFonts w:cs="Arial"/>
          <w:b w:val="0"/>
          <w:color w:val="000000"/>
          <w:sz w:val="24"/>
          <w:szCs w:val="24"/>
          <w:shd w:val="clear" w:color="auto" w:fill="FFFFFF"/>
        </w:rPr>
        <w:t xml:space="preserve"> plan kwam om meer werk te maken van de</w:t>
      </w:r>
      <w:r w:rsidR="00422DBC" w:rsidRPr="002A2C22">
        <w:rPr>
          <w:rFonts w:cs="Arial"/>
          <w:b w:val="0"/>
          <w:color w:val="000000"/>
          <w:sz w:val="24"/>
          <w:szCs w:val="24"/>
          <w:shd w:val="clear" w:color="auto" w:fill="FFFFFF"/>
        </w:rPr>
        <w:t>ze</w:t>
      </w:r>
      <w:r w:rsidRPr="002A2C22">
        <w:rPr>
          <w:rFonts w:cs="Arial"/>
          <w:b w:val="0"/>
          <w:color w:val="000000"/>
          <w:sz w:val="24"/>
          <w:szCs w:val="24"/>
          <w:shd w:val="clear" w:color="auto" w:fill="FFFFFF"/>
        </w:rPr>
        <w:t xml:space="preserve"> doel</w:t>
      </w:r>
      <w:r w:rsidR="00422DBC" w:rsidRPr="002A2C22">
        <w:rPr>
          <w:rFonts w:cs="Arial"/>
          <w:b w:val="0"/>
          <w:color w:val="000000"/>
          <w:sz w:val="24"/>
          <w:szCs w:val="24"/>
          <w:shd w:val="clear" w:color="auto" w:fill="FFFFFF"/>
        </w:rPr>
        <w:t xml:space="preserve">groep </w:t>
      </w:r>
      <w:r w:rsidR="006F4DB4" w:rsidRPr="002A2C22">
        <w:rPr>
          <w:rFonts w:cs="Arial"/>
          <w:b w:val="0"/>
          <w:color w:val="000000"/>
          <w:sz w:val="24"/>
          <w:szCs w:val="24"/>
          <w:shd w:val="clear" w:color="auto" w:fill="FFFFFF"/>
        </w:rPr>
        <w:t>ontstaan er steeds meer initiatieven</w:t>
      </w:r>
      <w:r w:rsidR="00422DBC" w:rsidRPr="002A2C22">
        <w:rPr>
          <w:rFonts w:cs="Arial"/>
          <w:b w:val="0"/>
          <w:color w:val="000000"/>
          <w:sz w:val="24"/>
          <w:szCs w:val="24"/>
          <w:shd w:val="clear" w:color="auto" w:fill="FFFFFF"/>
        </w:rPr>
        <w:t xml:space="preserve"> </w:t>
      </w:r>
      <w:r w:rsidR="006F4DB4" w:rsidRPr="002A2C22">
        <w:rPr>
          <w:rFonts w:cs="Arial"/>
          <w:b w:val="0"/>
          <w:color w:val="000000"/>
          <w:sz w:val="24"/>
          <w:szCs w:val="24"/>
          <w:shd w:val="clear" w:color="auto" w:fill="FFFFFF"/>
        </w:rPr>
        <w:t>in de mondzorg</w:t>
      </w:r>
      <w:r w:rsidR="003259D7" w:rsidRPr="002A2C22">
        <w:rPr>
          <w:rFonts w:cs="Arial"/>
          <w:b w:val="0"/>
          <w:color w:val="000000"/>
          <w:sz w:val="24"/>
          <w:szCs w:val="24"/>
          <w:shd w:val="clear" w:color="auto" w:fill="FFFFFF"/>
        </w:rPr>
        <w:t xml:space="preserve">sector. We weten dat </w:t>
      </w:r>
      <w:r w:rsidR="006F4DB4" w:rsidRPr="002A2C22">
        <w:rPr>
          <w:rFonts w:cs="Arial"/>
          <w:b w:val="0"/>
          <w:color w:val="000000"/>
          <w:sz w:val="24"/>
          <w:szCs w:val="24"/>
          <w:shd w:val="clear" w:color="auto" w:fill="FFFFFF"/>
        </w:rPr>
        <w:t xml:space="preserve">ouderen </w:t>
      </w:r>
      <w:r w:rsidR="003259D7" w:rsidRPr="002A2C22">
        <w:rPr>
          <w:rFonts w:cs="Arial"/>
          <w:b w:val="0"/>
          <w:color w:val="000000"/>
          <w:sz w:val="24"/>
          <w:szCs w:val="24"/>
          <w:shd w:val="clear" w:color="auto" w:fill="FFFFFF"/>
        </w:rPr>
        <w:t xml:space="preserve">niet </w:t>
      </w:r>
      <w:r w:rsidR="006F4DB4" w:rsidRPr="002A2C22">
        <w:rPr>
          <w:rFonts w:cs="Arial"/>
          <w:b w:val="0"/>
          <w:color w:val="000000"/>
          <w:sz w:val="24"/>
          <w:szCs w:val="24"/>
          <w:shd w:val="clear" w:color="auto" w:fill="FFFFFF"/>
        </w:rPr>
        <w:t xml:space="preserve">echt </w:t>
      </w:r>
      <w:r w:rsidR="005512CD" w:rsidRPr="002A2C22">
        <w:rPr>
          <w:rFonts w:cs="Arial"/>
          <w:b w:val="0"/>
          <w:color w:val="000000"/>
          <w:sz w:val="24"/>
          <w:szCs w:val="24"/>
          <w:shd w:val="clear" w:color="auto" w:fill="FFFFFF"/>
        </w:rPr>
        <w:t>de meest sexy doelgroep is in onze praktijken</w:t>
      </w:r>
      <w:r w:rsidR="003259D7" w:rsidRPr="002A2C22">
        <w:rPr>
          <w:rFonts w:cs="Arial"/>
          <w:b w:val="0"/>
          <w:color w:val="000000"/>
          <w:sz w:val="24"/>
          <w:szCs w:val="24"/>
          <w:shd w:val="clear" w:color="auto" w:fill="FFFFFF"/>
        </w:rPr>
        <w:t xml:space="preserve">. Maar </w:t>
      </w:r>
      <w:r w:rsidR="005512CD" w:rsidRPr="002A2C22">
        <w:rPr>
          <w:rFonts w:cs="Arial"/>
          <w:b w:val="0"/>
          <w:color w:val="000000"/>
          <w:sz w:val="24"/>
          <w:szCs w:val="24"/>
          <w:shd w:val="clear" w:color="auto" w:fill="FFFFFF"/>
        </w:rPr>
        <w:t>het is wel</w:t>
      </w:r>
      <w:r w:rsidR="003259D7" w:rsidRPr="002A2C22">
        <w:rPr>
          <w:rFonts w:cs="Arial"/>
          <w:b w:val="0"/>
          <w:color w:val="000000"/>
          <w:sz w:val="24"/>
          <w:szCs w:val="24"/>
          <w:shd w:val="clear" w:color="auto" w:fill="FFFFFF"/>
        </w:rPr>
        <w:t xml:space="preserve"> een gigantisch belangrijke</w:t>
      </w:r>
      <w:r w:rsidR="005512CD" w:rsidRPr="002A2C22">
        <w:rPr>
          <w:rFonts w:cs="Arial"/>
          <w:b w:val="0"/>
          <w:color w:val="000000"/>
          <w:sz w:val="24"/>
          <w:szCs w:val="24"/>
          <w:shd w:val="clear" w:color="auto" w:fill="FFFFFF"/>
        </w:rPr>
        <w:t xml:space="preserve"> groep</w:t>
      </w:r>
      <w:r w:rsidR="003259D7" w:rsidRPr="002A2C22">
        <w:rPr>
          <w:rFonts w:cs="Arial"/>
          <w:b w:val="0"/>
          <w:color w:val="000000"/>
          <w:sz w:val="24"/>
          <w:szCs w:val="24"/>
          <w:shd w:val="clear" w:color="auto" w:fill="FFFFFF"/>
        </w:rPr>
        <w:t xml:space="preserve">. </w:t>
      </w:r>
      <w:r w:rsidR="00422DBC" w:rsidRPr="002A2C22">
        <w:rPr>
          <w:rFonts w:cs="Arial"/>
          <w:b w:val="0"/>
          <w:sz w:val="24"/>
          <w:szCs w:val="24"/>
          <w:lang w:val="nl"/>
        </w:rPr>
        <w:t>Het CBS heeft becijfer</w:t>
      </w:r>
      <w:r w:rsidR="005C4720" w:rsidRPr="002A2C22">
        <w:rPr>
          <w:rFonts w:cs="Arial"/>
          <w:b w:val="0"/>
          <w:sz w:val="24"/>
          <w:szCs w:val="24"/>
          <w:lang w:val="nl"/>
        </w:rPr>
        <w:t>d</w:t>
      </w:r>
      <w:r w:rsidR="00422DBC" w:rsidRPr="002A2C22">
        <w:rPr>
          <w:rFonts w:cs="Arial"/>
          <w:b w:val="0"/>
          <w:sz w:val="24"/>
          <w:szCs w:val="24"/>
          <w:lang w:val="nl"/>
        </w:rPr>
        <w:t xml:space="preserve"> dat tussen 2020 en 2050, het aantal ouderen tussen 80 en 100 jaar groeit van 800.000 tot 2 miljoen. Daarvan zal 14% in een zorg- of verpleeginstelling wonen.</w:t>
      </w:r>
      <w:r w:rsidR="003259D7" w:rsidRPr="002A2C22">
        <w:rPr>
          <w:rFonts w:cs="Arial"/>
          <w:b w:val="0"/>
          <w:sz w:val="24"/>
          <w:szCs w:val="24"/>
          <w:lang w:val="nl"/>
        </w:rPr>
        <w:t xml:space="preserve"> Daarom zijn wij blij met recente plannen van VWS samen met enkele van </w:t>
      </w:r>
      <w:r w:rsidR="005512CD" w:rsidRPr="002A2C22">
        <w:rPr>
          <w:rFonts w:cs="Arial"/>
          <w:b w:val="0"/>
          <w:sz w:val="24"/>
          <w:szCs w:val="24"/>
          <w:lang w:val="nl"/>
        </w:rPr>
        <w:t xml:space="preserve">onze dentale partners. </w:t>
      </w:r>
    </w:p>
    <w:p w:rsidR="008E1054" w:rsidRPr="002A2C22" w:rsidRDefault="005512CD" w:rsidP="005321FF">
      <w:pPr>
        <w:rPr>
          <w:rFonts w:cs="Arial"/>
          <w:b w:val="0"/>
          <w:color w:val="000000"/>
          <w:sz w:val="24"/>
          <w:szCs w:val="24"/>
          <w:shd w:val="clear" w:color="auto" w:fill="FFFFFF"/>
          <w:lang w:val="nl"/>
        </w:rPr>
      </w:pPr>
      <w:r w:rsidRPr="002A2C22">
        <w:rPr>
          <w:rFonts w:cs="Arial"/>
          <w:b w:val="0"/>
          <w:sz w:val="24"/>
          <w:szCs w:val="24"/>
          <w:lang w:val="nl"/>
        </w:rPr>
        <w:t>W</w:t>
      </w:r>
      <w:r w:rsidR="003259D7" w:rsidRPr="002A2C22">
        <w:rPr>
          <w:rFonts w:cs="Arial"/>
          <w:b w:val="0"/>
          <w:sz w:val="24"/>
          <w:szCs w:val="24"/>
          <w:lang w:val="nl"/>
        </w:rPr>
        <w:t xml:space="preserve">e </w:t>
      </w:r>
      <w:r w:rsidRPr="002A2C22">
        <w:rPr>
          <w:rFonts w:cs="Arial"/>
          <w:b w:val="0"/>
          <w:sz w:val="24"/>
          <w:szCs w:val="24"/>
          <w:lang w:val="nl"/>
        </w:rPr>
        <w:t xml:space="preserve">zien </w:t>
      </w:r>
      <w:r w:rsidR="003259D7" w:rsidRPr="002A2C22">
        <w:rPr>
          <w:rFonts w:cs="Arial"/>
          <w:b w:val="0"/>
          <w:sz w:val="24"/>
          <w:szCs w:val="24"/>
          <w:lang w:val="nl"/>
        </w:rPr>
        <w:t xml:space="preserve">ook prachtige wetenschappelijk gefundeerde </w:t>
      </w:r>
      <w:r w:rsidR="003259D7" w:rsidRPr="002A2C22">
        <w:rPr>
          <w:rFonts w:cs="Arial"/>
          <w:b w:val="0"/>
          <w:color w:val="000000"/>
          <w:sz w:val="24"/>
          <w:szCs w:val="24"/>
          <w:shd w:val="clear" w:color="auto" w:fill="FFFFFF"/>
          <w:lang w:val="nl"/>
        </w:rPr>
        <w:t xml:space="preserve">Initiatieven onstaan. Maar ook hier is meer </w:t>
      </w:r>
      <w:r w:rsidRPr="002A2C22">
        <w:rPr>
          <w:rFonts w:cs="Arial"/>
          <w:b w:val="0"/>
          <w:color w:val="000000"/>
          <w:sz w:val="24"/>
          <w:szCs w:val="24"/>
          <w:shd w:val="clear" w:color="auto" w:fill="FFFFFF"/>
          <w:lang w:val="nl"/>
        </w:rPr>
        <w:t xml:space="preserve">inspanning </w:t>
      </w:r>
      <w:r w:rsidR="003259D7" w:rsidRPr="002A2C22">
        <w:rPr>
          <w:rFonts w:cs="Arial"/>
          <w:b w:val="0"/>
          <w:color w:val="000000"/>
          <w:sz w:val="24"/>
          <w:szCs w:val="24"/>
          <w:shd w:val="clear" w:color="auto" w:fill="FFFFFF"/>
          <w:lang w:val="nl"/>
        </w:rPr>
        <w:t>nodig. We zijn bezig om daar</w:t>
      </w:r>
      <w:r w:rsidRPr="002A2C22">
        <w:rPr>
          <w:rFonts w:cs="Arial"/>
          <w:b w:val="0"/>
          <w:color w:val="000000"/>
          <w:sz w:val="24"/>
          <w:szCs w:val="24"/>
          <w:shd w:val="clear" w:color="auto" w:fill="FFFFFF"/>
          <w:lang w:val="nl"/>
        </w:rPr>
        <w:t>voor</w:t>
      </w:r>
      <w:r w:rsidR="003259D7" w:rsidRPr="002A2C22">
        <w:rPr>
          <w:rFonts w:cs="Arial"/>
          <w:b w:val="0"/>
          <w:color w:val="000000"/>
          <w:sz w:val="24"/>
          <w:szCs w:val="24"/>
          <w:shd w:val="clear" w:color="auto" w:fill="FFFFFF"/>
          <w:lang w:val="nl"/>
        </w:rPr>
        <w:t xml:space="preserve"> een doorbraak te realiseren</w:t>
      </w:r>
      <w:r w:rsidRPr="002A2C22">
        <w:rPr>
          <w:rFonts w:cs="Arial"/>
          <w:b w:val="0"/>
          <w:color w:val="000000"/>
          <w:sz w:val="24"/>
          <w:szCs w:val="24"/>
          <w:shd w:val="clear" w:color="auto" w:fill="FFFFFF"/>
          <w:lang w:val="nl"/>
        </w:rPr>
        <w:t xml:space="preserve">. We willen stevige </w:t>
      </w:r>
      <w:r w:rsidR="003259D7" w:rsidRPr="002A2C22">
        <w:rPr>
          <w:rFonts w:cs="Arial"/>
          <w:b w:val="0"/>
          <w:color w:val="000000"/>
          <w:sz w:val="24"/>
          <w:szCs w:val="24"/>
          <w:shd w:val="clear" w:color="auto" w:fill="FFFFFF"/>
          <w:lang w:val="nl"/>
        </w:rPr>
        <w:t>wetenschappelijk</w:t>
      </w:r>
      <w:r w:rsidRPr="002A2C22">
        <w:rPr>
          <w:rFonts w:cs="Arial"/>
          <w:b w:val="0"/>
          <w:color w:val="000000"/>
          <w:sz w:val="24"/>
          <w:szCs w:val="24"/>
          <w:shd w:val="clear" w:color="auto" w:fill="FFFFFF"/>
          <w:lang w:val="nl"/>
        </w:rPr>
        <w:t>e</w:t>
      </w:r>
      <w:r w:rsidR="003259D7" w:rsidRPr="002A2C22">
        <w:rPr>
          <w:rFonts w:cs="Arial"/>
          <w:b w:val="0"/>
          <w:color w:val="000000"/>
          <w:sz w:val="24"/>
          <w:szCs w:val="24"/>
          <w:shd w:val="clear" w:color="auto" w:fill="FFFFFF"/>
          <w:lang w:val="nl"/>
        </w:rPr>
        <w:t xml:space="preserve"> draagkracht toe te v</w:t>
      </w:r>
      <w:r w:rsidRPr="002A2C22">
        <w:rPr>
          <w:rFonts w:cs="Arial"/>
          <w:b w:val="0"/>
          <w:color w:val="000000"/>
          <w:sz w:val="24"/>
          <w:szCs w:val="24"/>
          <w:shd w:val="clear" w:color="auto" w:fill="FFFFFF"/>
          <w:lang w:val="nl"/>
        </w:rPr>
        <w:t xml:space="preserve">oegen aan de noodzaak van </w:t>
      </w:r>
      <w:r w:rsidR="003259D7" w:rsidRPr="002A2C22">
        <w:rPr>
          <w:rFonts w:cs="Arial"/>
          <w:b w:val="0"/>
          <w:color w:val="000000"/>
          <w:sz w:val="24"/>
          <w:szCs w:val="24"/>
          <w:shd w:val="clear" w:color="auto" w:fill="FFFFFF"/>
          <w:lang w:val="nl"/>
        </w:rPr>
        <w:t>aandacht voor mondgezondheid van kwetsbare ouderen. Volgend jaar kunnen we daar meer over vertellen.</w:t>
      </w:r>
    </w:p>
    <w:p w:rsidR="005512CD" w:rsidRPr="002A2C22" w:rsidRDefault="005512CD" w:rsidP="005321FF">
      <w:pPr>
        <w:rPr>
          <w:rFonts w:cs="Arial"/>
          <w:b w:val="0"/>
          <w:color w:val="000000"/>
          <w:sz w:val="24"/>
          <w:szCs w:val="24"/>
          <w:shd w:val="clear" w:color="auto" w:fill="FFFFFF"/>
          <w:lang w:val="nl"/>
        </w:rPr>
      </w:pPr>
    </w:p>
    <w:p w:rsidR="005512CD" w:rsidRPr="002A2C22" w:rsidRDefault="00102465" w:rsidP="005512CD">
      <w:pPr>
        <w:rPr>
          <w:rFonts w:cs="Arial"/>
          <w:sz w:val="24"/>
          <w:szCs w:val="24"/>
        </w:rPr>
      </w:pPr>
      <w:r w:rsidRPr="002A2C22">
        <w:rPr>
          <w:rFonts w:cs="Arial"/>
          <w:sz w:val="24"/>
          <w:szCs w:val="24"/>
        </w:rPr>
        <w:t>B</w:t>
      </w:r>
      <w:r w:rsidR="005512CD" w:rsidRPr="002A2C22">
        <w:rPr>
          <w:rFonts w:cs="Arial"/>
          <w:sz w:val="24"/>
          <w:szCs w:val="24"/>
        </w:rPr>
        <w:t xml:space="preserve">est practice </w:t>
      </w:r>
    </w:p>
    <w:p w:rsidR="00102465" w:rsidRPr="002A2C22" w:rsidRDefault="005512CD" w:rsidP="005512CD">
      <w:pPr>
        <w:rPr>
          <w:rFonts w:cs="Arial"/>
          <w:b w:val="0"/>
          <w:color w:val="000000"/>
          <w:sz w:val="24"/>
          <w:szCs w:val="24"/>
        </w:rPr>
      </w:pPr>
      <w:r w:rsidRPr="002A2C22">
        <w:rPr>
          <w:rFonts w:cs="Arial"/>
          <w:b w:val="0"/>
          <w:sz w:val="24"/>
          <w:szCs w:val="24"/>
        </w:rPr>
        <w:t>We zijn er behoorlijk trots op dat h</w:t>
      </w:r>
      <w:r w:rsidRPr="002A2C22">
        <w:rPr>
          <w:rFonts w:cs="Arial"/>
          <w:b w:val="0"/>
          <w:color w:val="000000"/>
          <w:sz w:val="24"/>
          <w:szCs w:val="24"/>
        </w:rPr>
        <w:t>et European Platfo</w:t>
      </w:r>
      <w:r w:rsidR="00102465" w:rsidRPr="002A2C22">
        <w:rPr>
          <w:rFonts w:cs="Arial"/>
          <w:b w:val="0"/>
          <w:color w:val="000000"/>
          <w:sz w:val="24"/>
          <w:szCs w:val="24"/>
        </w:rPr>
        <w:t xml:space="preserve">rm for Better Oral Health </w:t>
      </w:r>
      <w:r w:rsidRPr="002A2C22">
        <w:rPr>
          <w:rFonts w:cs="Arial"/>
          <w:b w:val="0"/>
          <w:color w:val="000000"/>
          <w:sz w:val="24"/>
          <w:szCs w:val="24"/>
        </w:rPr>
        <w:t xml:space="preserve">twee preventieprojecten van het Ivoren Kruis gekozen </w:t>
      </w:r>
      <w:r w:rsidR="00102465" w:rsidRPr="002A2C22">
        <w:rPr>
          <w:rFonts w:cs="Arial"/>
          <w:b w:val="0"/>
          <w:color w:val="000000"/>
          <w:sz w:val="24"/>
          <w:szCs w:val="24"/>
        </w:rPr>
        <w:t xml:space="preserve">heeft </w:t>
      </w:r>
      <w:r w:rsidRPr="002A2C22">
        <w:rPr>
          <w:rFonts w:cs="Arial"/>
          <w:b w:val="0"/>
          <w:color w:val="000000"/>
          <w:sz w:val="24"/>
          <w:szCs w:val="24"/>
        </w:rPr>
        <w:t>als best practices ter promotie en preventie van mo</w:t>
      </w:r>
      <w:r w:rsidR="00102465" w:rsidRPr="002A2C22">
        <w:rPr>
          <w:rFonts w:cs="Arial"/>
          <w:b w:val="0"/>
          <w:color w:val="000000"/>
          <w:sz w:val="24"/>
          <w:szCs w:val="24"/>
        </w:rPr>
        <w:t>ndgezondheid in Europa.</w:t>
      </w:r>
    </w:p>
    <w:p w:rsidR="005512CD" w:rsidRPr="002A2C22" w:rsidRDefault="00102465" w:rsidP="005512CD">
      <w:pPr>
        <w:rPr>
          <w:rFonts w:cs="Arial"/>
          <w:b w:val="0"/>
          <w:color w:val="000000"/>
          <w:sz w:val="24"/>
          <w:szCs w:val="24"/>
        </w:rPr>
      </w:pPr>
      <w:r w:rsidRPr="002A2C22">
        <w:rPr>
          <w:rFonts w:cs="Arial"/>
          <w:b w:val="0"/>
          <w:color w:val="000000"/>
          <w:sz w:val="24"/>
          <w:szCs w:val="24"/>
        </w:rPr>
        <w:t xml:space="preserve">Het </w:t>
      </w:r>
      <w:r w:rsidRPr="002A2C22">
        <w:rPr>
          <w:rFonts w:cs="Arial"/>
          <w:b w:val="0"/>
          <w:color w:val="000000"/>
          <w:sz w:val="24"/>
          <w:szCs w:val="24"/>
          <w:shd w:val="clear" w:color="auto" w:fill="FFFFFF"/>
        </w:rPr>
        <w:t xml:space="preserve">Platform koos </w:t>
      </w:r>
      <w:r w:rsidR="005512CD" w:rsidRPr="002A2C22">
        <w:rPr>
          <w:rFonts w:cs="Arial"/>
          <w:b w:val="0"/>
          <w:color w:val="000000"/>
          <w:sz w:val="24"/>
          <w:szCs w:val="24"/>
          <w:shd w:val="clear" w:color="auto" w:fill="FFFFFF"/>
        </w:rPr>
        <w:t xml:space="preserve">Hou je mond gezond! en (h)Oud de mond gezond als best practices uit bijna 200 inzendingen. In totaal werden 28 best practices gekozen uit 14 EU-landen. </w:t>
      </w:r>
      <w:r w:rsidR="00236D63" w:rsidRPr="002A2C22">
        <w:rPr>
          <w:rFonts w:cs="Arial"/>
          <w:b w:val="0"/>
          <w:color w:val="000000"/>
          <w:sz w:val="24"/>
          <w:szCs w:val="24"/>
          <w:shd w:val="clear" w:color="auto" w:fill="FFFFFF"/>
        </w:rPr>
        <w:t>Er werden 3 Nederlandse projecten gekozen, waarvan dus twee van het Ivoren Kruis</w:t>
      </w:r>
      <w:r w:rsidR="00071930" w:rsidRPr="002A2C22">
        <w:rPr>
          <w:rFonts w:cs="Arial"/>
          <w:b w:val="0"/>
          <w:color w:val="000000"/>
          <w:sz w:val="24"/>
          <w:szCs w:val="24"/>
          <w:shd w:val="clear" w:color="auto" w:fill="FFFFFF"/>
        </w:rPr>
        <w:t>.</w:t>
      </w:r>
      <w:r w:rsidR="00236D63" w:rsidRPr="002A2C22">
        <w:rPr>
          <w:rFonts w:cs="Arial"/>
          <w:b w:val="0"/>
          <w:color w:val="000000"/>
          <w:sz w:val="24"/>
          <w:szCs w:val="24"/>
          <w:shd w:val="clear" w:color="auto" w:fill="FFFFFF"/>
        </w:rPr>
        <w:t xml:space="preserve"> </w:t>
      </w:r>
      <w:r w:rsidR="005512CD" w:rsidRPr="002A2C22">
        <w:rPr>
          <w:rFonts w:cs="Arial"/>
          <w:b w:val="0"/>
          <w:color w:val="000000"/>
          <w:sz w:val="24"/>
          <w:szCs w:val="24"/>
          <w:shd w:val="clear" w:color="auto" w:fill="FFFFFF"/>
        </w:rPr>
        <w:t xml:space="preserve">Onze projecten passen </w:t>
      </w:r>
      <w:r w:rsidRPr="002A2C22">
        <w:rPr>
          <w:rFonts w:cs="Arial"/>
          <w:b w:val="0"/>
          <w:color w:val="000000"/>
          <w:sz w:val="24"/>
          <w:szCs w:val="24"/>
          <w:shd w:val="clear" w:color="auto" w:fill="FFFFFF"/>
        </w:rPr>
        <w:t xml:space="preserve">perfect </w:t>
      </w:r>
      <w:r w:rsidR="005512CD" w:rsidRPr="002A2C22">
        <w:rPr>
          <w:rFonts w:cs="Arial"/>
          <w:b w:val="0"/>
          <w:color w:val="000000"/>
          <w:sz w:val="24"/>
          <w:szCs w:val="24"/>
          <w:shd w:val="clear" w:color="auto" w:fill="FFFFFF"/>
        </w:rPr>
        <w:t>bij de 26 andere succesvolle initiatieven die mondziekten helpen vo</w:t>
      </w:r>
      <w:r w:rsidRPr="002A2C22">
        <w:rPr>
          <w:rFonts w:cs="Arial"/>
          <w:b w:val="0"/>
          <w:color w:val="000000"/>
          <w:sz w:val="24"/>
          <w:szCs w:val="24"/>
          <w:shd w:val="clear" w:color="auto" w:fill="FFFFFF"/>
        </w:rPr>
        <w:t xml:space="preserve">orkomen </w:t>
      </w:r>
      <w:r w:rsidR="005512CD" w:rsidRPr="002A2C22">
        <w:rPr>
          <w:rFonts w:cs="Arial"/>
          <w:b w:val="0"/>
          <w:color w:val="000000"/>
          <w:sz w:val="24"/>
          <w:szCs w:val="24"/>
          <w:shd w:val="clear" w:color="auto" w:fill="FFFFFF"/>
        </w:rPr>
        <w:t xml:space="preserve">en </w:t>
      </w:r>
      <w:r w:rsidRPr="002A2C22">
        <w:rPr>
          <w:rFonts w:cs="Arial"/>
          <w:b w:val="0"/>
          <w:color w:val="000000"/>
          <w:sz w:val="24"/>
          <w:szCs w:val="24"/>
          <w:shd w:val="clear" w:color="auto" w:fill="FFFFFF"/>
        </w:rPr>
        <w:t xml:space="preserve">gezondheidsongelijkheid </w:t>
      </w:r>
      <w:r w:rsidR="005512CD" w:rsidRPr="002A2C22">
        <w:rPr>
          <w:rFonts w:cs="Arial"/>
          <w:b w:val="0"/>
          <w:color w:val="000000"/>
          <w:sz w:val="24"/>
          <w:szCs w:val="24"/>
          <w:shd w:val="clear" w:color="auto" w:fill="FFFFFF"/>
        </w:rPr>
        <w:t>verminderen</w:t>
      </w:r>
      <w:r w:rsidR="005512CD" w:rsidRPr="002A2C22">
        <w:rPr>
          <w:rFonts w:cs="Arial"/>
          <w:b w:val="0"/>
          <w:color w:val="000000"/>
          <w:sz w:val="24"/>
          <w:szCs w:val="24"/>
        </w:rPr>
        <w:t>.</w:t>
      </w:r>
    </w:p>
    <w:p w:rsidR="005512CD" w:rsidRPr="002A2C22" w:rsidRDefault="005512CD" w:rsidP="005512CD">
      <w:pPr>
        <w:rPr>
          <w:rFonts w:cs="Arial"/>
          <w:b w:val="0"/>
          <w:color w:val="000000"/>
          <w:sz w:val="24"/>
          <w:szCs w:val="24"/>
        </w:rPr>
      </w:pPr>
    </w:p>
    <w:p w:rsidR="003259D7" w:rsidRPr="002A2C22" w:rsidRDefault="002A2C22" w:rsidP="005512CD">
      <w:pPr>
        <w:rPr>
          <w:rFonts w:cs="Arial"/>
          <w:b w:val="0"/>
          <w:color w:val="000000"/>
          <w:sz w:val="24"/>
          <w:szCs w:val="24"/>
          <w:shd w:val="clear" w:color="auto" w:fill="FFFFFF"/>
          <w:lang w:val="nl"/>
        </w:rPr>
      </w:pPr>
      <w:r>
        <w:rPr>
          <w:rFonts w:cs="Arial"/>
          <w:b w:val="0"/>
          <w:color w:val="000000"/>
          <w:sz w:val="24"/>
          <w:szCs w:val="24"/>
        </w:rPr>
        <w:br w:type="page"/>
      </w:r>
      <w:r w:rsidR="005512CD" w:rsidRPr="002A2C22">
        <w:rPr>
          <w:rFonts w:cs="Arial"/>
          <w:b w:val="0"/>
          <w:color w:val="000000"/>
          <w:sz w:val="24"/>
          <w:szCs w:val="24"/>
        </w:rPr>
        <w:lastRenderedPageBreak/>
        <w:t>Ook is er internationale belangstelli</w:t>
      </w:r>
      <w:r w:rsidR="00102465" w:rsidRPr="002A2C22">
        <w:rPr>
          <w:rFonts w:cs="Arial"/>
          <w:b w:val="0"/>
          <w:color w:val="000000"/>
          <w:sz w:val="24"/>
          <w:szCs w:val="24"/>
        </w:rPr>
        <w:t>ng voor (h)Oud de mond gezond. B</w:t>
      </w:r>
      <w:r w:rsidR="005512CD" w:rsidRPr="002A2C22">
        <w:rPr>
          <w:rFonts w:cs="Arial"/>
          <w:b w:val="0"/>
          <w:color w:val="000000"/>
          <w:sz w:val="24"/>
          <w:szCs w:val="24"/>
        </w:rPr>
        <w:t>innenkort overleggen we over de presentatie van ons project voor een mondiaal werkend organisatie die ons project als een ideaal</w:t>
      </w:r>
      <w:r w:rsidR="002D4242" w:rsidRPr="002A2C22">
        <w:rPr>
          <w:rFonts w:cs="Arial"/>
          <w:b w:val="0"/>
          <w:color w:val="000000"/>
          <w:sz w:val="24"/>
          <w:szCs w:val="24"/>
        </w:rPr>
        <w:t xml:space="preserve"> model ziet van maatschappelijk</w:t>
      </w:r>
      <w:r w:rsidR="005512CD" w:rsidRPr="002A2C22">
        <w:rPr>
          <w:rFonts w:cs="Arial"/>
          <w:b w:val="0"/>
          <w:color w:val="000000"/>
          <w:sz w:val="24"/>
          <w:szCs w:val="24"/>
        </w:rPr>
        <w:t xml:space="preserve"> betrokken ondernemen.</w:t>
      </w:r>
    </w:p>
    <w:p w:rsidR="007C33AE" w:rsidRPr="002A2C22" w:rsidRDefault="007C33AE" w:rsidP="000D49BC">
      <w:pPr>
        <w:rPr>
          <w:rFonts w:cs="Arial"/>
          <w:b w:val="0"/>
          <w:sz w:val="24"/>
          <w:szCs w:val="24"/>
        </w:rPr>
      </w:pPr>
    </w:p>
    <w:p w:rsidR="005321FF" w:rsidRPr="002A2C22" w:rsidRDefault="00132031" w:rsidP="005321FF">
      <w:pPr>
        <w:rPr>
          <w:rFonts w:cs="Arial"/>
          <w:sz w:val="24"/>
          <w:szCs w:val="24"/>
        </w:rPr>
      </w:pPr>
      <w:r w:rsidRPr="002A2C22">
        <w:rPr>
          <w:rFonts w:cs="Arial"/>
          <w:sz w:val="24"/>
          <w:szCs w:val="24"/>
        </w:rPr>
        <w:t>Preventie Academie</w:t>
      </w:r>
    </w:p>
    <w:p w:rsidR="003A223A" w:rsidRPr="002A2C22" w:rsidRDefault="00236D63" w:rsidP="002C6096">
      <w:pPr>
        <w:rPr>
          <w:rFonts w:cs="Arial"/>
          <w:b w:val="0"/>
          <w:sz w:val="24"/>
          <w:szCs w:val="24"/>
        </w:rPr>
      </w:pPr>
      <w:r w:rsidRPr="002A2C22">
        <w:rPr>
          <w:rFonts w:cs="Arial"/>
          <w:b w:val="0"/>
          <w:sz w:val="24"/>
          <w:szCs w:val="24"/>
        </w:rPr>
        <w:t xml:space="preserve">In cursusjaar 2013/2014 zijn we gestart met onze Preventie Academie. Een schot in de preventieroos. In onze academie stellen we onze preventieadviezen centraal en vertalen we de adviezen naar de praktijk. Inmiddels leidden we al meer dan </w:t>
      </w:r>
      <w:r w:rsidR="0062778D" w:rsidRPr="002A2C22">
        <w:rPr>
          <w:rFonts w:cs="Arial"/>
          <w:b w:val="0"/>
          <w:sz w:val="24"/>
          <w:szCs w:val="24"/>
        </w:rPr>
        <w:t>850</w:t>
      </w:r>
      <w:r w:rsidRPr="002A2C22">
        <w:rPr>
          <w:rFonts w:cs="Arial"/>
          <w:b w:val="0"/>
          <w:sz w:val="24"/>
          <w:szCs w:val="24"/>
        </w:rPr>
        <w:t xml:space="preserve"> cursisten op. Onze cursus Gewoon Gaaf met Motivational Interviewing is de topper. Voor deze cursus zien we veel animo van complete praktijken. Dat doet ons deugd. Net gisteren organiseerden we onze eerste Preventie Academie op locatie en er zijn al meer aanvragen hiervoor. </w:t>
      </w:r>
      <w:r w:rsidR="0062778D" w:rsidRPr="002A2C22">
        <w:rPr>
          <w:rFonts w:cs="Arial"/>
          <w:b w:val="0"/>
          <w:sz w:val="24"/>
          <w:szCs w:val="24"/>
        </w:rPr>
        <w:t>De voorbereidingen voor het nieuwe cursusjaar in</w:t>
      </w:r>
      <w:r w:rsidRPr="002A2C22">
        <w:rPr>
          <w:rFonts w:cs="Arial"/>
          <w:b w:val="0"/>
          <w:sz w:val="24"/>
          <w:szCs w:val="24"/>
        </w:rPr>
        <w:t xml:space="preserve"> 2017 </w:t>
      </w:r>
      <w:r w:rsidR="0062778D" w:rsidRPr="002A2C22">
        <w:rPr>
          <w:rFonts w:cs="Arial"/>
          <w:b w:val="0"/>
          <w:sz w:val="24"/>
          <w:szCs w:val="24"/>
        </w:rPr>
        <w:t xml:space="preserve">zijn in volle gang. </w:t>
      </w:r>
    </w:p>
    <w:p w:rsidR="003A223A" w:rsidRPr="002A2C22" w:rsidRDefault="003A223A" w:rsidP="002C6096">
      <w:pPr>
        <w:rPr>
          <w:rFonts w:cs="Arial"/>
          <w:b w:val="0"/>
          <w:sz w:val="24"/>
          <w:szCs w:val="24"/>
        </w:rPr>
      </w:pPr>
    </w:p>
    <w:p w:rsidR="00A22053" w:rsidRPr="002A2C22" w:rsidRDefault="0062778D" w:rsidP="002C6096">
      <w:pPr>
        <w:rPr>
          <w:rFonts w:cs="Arial"/>
          <w:b w:val="0"/>
          <w:sz w:val="24"/>
          <w:szCs w:val="24"/>
        </w:rPr>
      </w:pPr>
      <w:r w:rsidRPr="002A2C22">
        <w:rPr>
          <w:rFonts w:cs="Arial"/>
          <w:b w:val="0"/>
          <w:sz w:val="24"/>
          <w:szCs w:val="24"/>
        </w:rPr>
        <w:t>We zetten in op ons reguliere programma en we komen met een nieuwe vervolgcursus Gewoon Gaaf met Motivational Interviewing voor cursisten die de basiscursus al hebben gevolgd en met praktijkervaring op zak verder willen.</w:t>
      </w:r>
      <w:r w:rsidR="00236D63" w:rsidRPr="002A2C22">
        <w:rPr>
          <w:rFonts w:cs="Arial"/>
          <w:b w:val="0"/>
          <w:sz w:val="24"/>
          <w:szCs w:val="24"/>
        </w:rPr>
        <w:t xml:space="preserve"> </w:t>
      </w:r>
      <w:r w:rsidR="00236D63" w:rsidRPr="002A2C22">
        <w:rPr>
          <w:rFonts w:cs="Arial"/>
          <w:b w:val="0"/>
          <w:sz w:val="24"/>
          <w:szCs w:val="24"/>
        </w:rPr>
        <w:br/>
      </w:r>
    </w:p>
    <w:p w:rsidR="00060489" w:rsidRPr="002A2C22" w:rsidRDefault="00060489" w:rsidP="00060489">
      <w:pPr>
        <w:rPr>
          <w:rFonts w:cs="Arial"/>
          <w:color w:val="FF0000"/>
          <w:sz w:val="24"/>
          <w:szCs w:val="24"/>
        </w:rPr>
      </w:pPr>
      <w:r w:rsidRPr="002A2C22">
        <w:rPr>
          <w:rFonts w:cs="Arial"/>
          <w:sz w:val="24"/>
          <w:szCs w:val="24"/>
        </w:rPr>
        <w:t>Website</w:t>
      </w:r>
    </w:p>
    <w:p w:rsidR="00496FD6" w:rsidRPr="002A2C22" w:rsidRDefault="0004731C" w:rsidP="00B85F42">
      <w:pPr>
        <w:rPr>
          <w:rFonts w:cs="Arial"/>
          <w:b w:val="0"/>
          <w:sz w:val="24"/>
          <w:szCs w:val="24"/>
        </w:rPr>
      </w:pPr>
      <w:r w:rsidRPr="002A2C22">
        <w:rPr>
          <w:rFonts w:cs="Arial"/>
          <w:b w:val="0"/>
          <w:sz w:val="24"/>
          <w:szCs w:val="24"/>
        </w:rPr>
        <w:t>De voorlichting</w:t>
      </w:r>
      <w:r w:rsidR="00060489" w:rsidRPr="002A2C22">
        <w:rPr>
          <w:rFonts w:cs="Arial"/>
          <w:b w:val="0"/>
          <w:sz w:val="24"/>
          <w:szCs w:val="24"/>
        </w:rPr>
        <w:t xml:space="preserve"> van he</w:t>
      </w:r>
      <w:r w:rsidRPr="002A2C22">
        <w:rPr>
          <w:rFonts w:cs="Arial"/>
          <w:b w:val="0"/>
          <w:sz w:val="24"/>
          <w:szCs w:val="24"/>
        </w:rPr>
        <w:t>t Ivoren Kruis word</w:t>
      </w:r>
      <w:r w:rsidR="008F3FAE" w:rsidRPr="002A2C22">
        <w:rPr>
          <w:rFonts w:cs="Arial"/>
          <w:b w:val="0"/>
          <w:sz w:val="24"/>
          <w:szCs w:val="24"/>
        </w:rPr>
        <w:t>t</w:t>
      </w:r>
      <w:r w:rsidRPr="002A2C22">
        <w:rPr>
          <w:rFonts w:cs="Arial"/>
          <w:b w:val="0"/>
          <w:sz w:val="24"/>
          <w:szCs w:val="24"/>
        </w:rPr>
        <w:t xml:space="preserve"> goed</w:t>
      </w:r>
      <w:r w:rsidR="00060489" w:rsidRPr="002A2C22">
        <w:rPr>
          <w:rFonts w:cs="Arial"/>
          <w:b w:val="0"/>
          <w:sz w:val="24"/>
          <w:szCs w:val="24"/>
        </w:rPr>
        <w:t xml:space="preserve"> gebruikt. Pharmeon</w:t>
      </w:r>
      <w:r w:rsidR="00C134F1" w:rsidRPr="002A2C22">
        <w:rPr>
          <w:rFonts w:cs="Arial"/>
          <w:b w:val="0"/>
          <w:sz w:val="24"/>
          <w:szCs w:val="24"/>
        </w:rPr>
        <w:t xml:space="preserve">, </w:t>
      </w:r>
      <w:r w:rsidR="00060489" w:rsidRPr="002A2C22">
        <w:rPr>
          <w:rFonts w:cs="Arial"/>
          <w:b w:val="0"/>
          <w:sz w:val="24"/>
          <w:szCs w:val="24"/>
        </w:rPr>
        <w:t>TriplePro</w:t>
      </w:r>
      <w:r w:rsidR="00C134F1" w:rsidRPr="002A2C22">
        <w:rPr>
          <w:rFonts w:cs="Arial"/>
          <w:b w:val="0"/>
          <w:sz w:val="24"/>
          <w:szCs w:val="24"/>
        </w:rPr>
        <w:t xml:space="preserve"> en DentalCards </w:t>
      </w:r>
      <w:r w:rsidR="00060489" w:rsidRPr="002A2C22">
        <w:rPr>
          <w:rFonts w:cs="Arial"/>
          <w:b w:val="0"/>
          <w:sz w:val="24"/>
          <w:szCs w:val="24"/>
        </w:rPr>
        <w:t>publiceren onze pati</w:t>
      </w:r>
      <w:r w:rsidR="00E46CB5" w:rsidRPr="002A2C22">
        <w:rPr>
          <w:rFonts w:cs="Arial"/>
          <w:b w:val="0"/>
          <w:sz w:val="24"/>
          <w:szCs w:val="24"/>
        </w:rPr>
        <w:t>ënteninformatie op</w:t>
      </w:r>
      <w:r w:rsidR="00060489" w:rsidRPr="002A2C22">
        <w:rPr>
          <w:rFonts w:cs="Arial"/>
          <w:b w:val="0"/>
          <w:sz w:val="24"/>
          <w:szCs w:val="24"/>
        </w:rPr>
        <w:t xml:space="preserve"> hun eigen platforms</w:t>
      </w:r>
      <w:r w:rsidRPr="002A2C22">
        <w:rPr>
          <w:rFonts w:cs="Arial"/>
          <w:b w:val="0"/>
          <w:sz w:val="24"/>
          <w:szCs w:val="24"/>
        </w:rPr>
        <w:t>. Meer dan</w:t>
      </w:r>
      <w:r w:rsidR="001613B6" w:rsidRPr="002A2C22">
        <w:rPr>
          <w:rFonts w:cs="Arial"/>
          <w:b w:val="0"/>
          <w:sz w:val="24"/>
          <w:szCs w:val="24"/>
        </w:rPr>
        <w:t xml:space="preserve"> 3.0</w:t>
      </w:r>
      <w:r w:rsidR="00E46CB5" w:rsidRPr="002A2C22">
        <w:rPr>
          <w:rFonts w:cs="Arial"/>
          <w:b w:val="0"/>
          <w:sz w:val="24"/>
          <w:szCs w:val="24"/>
        </w:rPr>
        <w:t>00</w:t>
      </w:r>
      <w:r w:rsidR="00060489" w:rsidRPr="002A2C22">
        <w:rPr>
          <w:rFonts w:cs="Arial"/>
          <w:b w:val="0"/>
          <w:sz w:val="24"/>
          <w:szCs w:val="24"/>
        </w:rPr>
        <w:t xml:space="preserve"> </w:t>
      </w:r>
      <w:r w:rsidRPr="002A2C22">
        <w:rPr>
          <w:rFonts w:cs="Arial"/>
          <w:b w:val="0"/>
          <w:sz w:val="24"/>
          <w:szCs w:val="24"/>
        </w:rPr>
        <w:t>praktijken</w:t>
      </w:r>
      <w:r w:rsidR="00060489" w:rsidRPr="002A2C22">
        <w:rPr>
          <w:rFonts w:cs="Arial"/>
          <w:b w:val="0"/>
          <w:sz w:val="24"/>
          <w:szCs w:val="24"/>
        </w:rPr>
        <w:t xml:space="preserve">websites tonen onze </w:t>
      </w:r>
      <w:r w:rsidR="001613B6" w:rsidRPr="002A2C22">
        <w:rPr>
          <w:rFonts w:cs="Arial"/>
          <w:b w:val="0"/>
          <w:sz w:val="24"/>
          <w:szCs w:val="24"/>
        </w:rPr>
        <w:t>informatie en meer dan</w:t>
      </w:r>
      <w:r w:rsidR="00060489" w:rsidRPr="002A2C22">
        <w:rPr>
          <w:rFonts w:cs="Arial"/>
          <w:b w:val="0"/>
          <w:sz w:val="24"/>
          <w:szCs w:val="24"/>
        </w:rPr>
        <w:t xml:space="preserve"> 2.000 </w:t>
      </w:r>
      <w:r w:rsidR="001613B6" w:rsidRPr="002A2C22">
        <w:rPr>
          <w:rFonts w:cs="Arial"/>
          <w:b w:val="0"/>
          <w:sz w:val="24"/>
          <w:szCs w:val="24"/>
        </w:rPr>
        <w:t xml:space="preserve">andere </w:t>
      </w:r>
      <w:r w:rsidR="00E46CB5" w:rsidRPr="002A2C22">
        <w:rPr>
          <w:rFonts w:cs="Arial"/>
          <w:b w:val="0"/>
          <w:sz w:val="24"/>
          <w:szCs w:val="24"/>
        </w:rPr>
        <w:t xml:space="preserve">websites </w:t>
      </w:r>
      <w:r w:rsidR="00060489" w:rsidRPr="002A2C22">
        <w:rPr>
          <w:rFonts w:cs="Arial"/>
          <w:b w:val="0"/>
          <w:sz w:val="24"/>
          <w:szCs w:val="24"/>
        </w:rPr>
        <w:t>verwij</w:t>
      </w:r>
      <w:r w:rsidR="00E46CB5" w:rsidRPr="002A2C22">
        <w:rPr>
          <w:rFonts w:cs="Arial"/>
          <w:b w:val="0"/>
          <w:sz w:val="24"/>
          <w:szCs w:val="24"/>
        </w:rPr>
        <w:t xml:space="preserve">zen </w:t>
      </w:r>
      <w:r w:rsidR="001613B6" w:rsidRPr="002A2C22">
        <w:rPr>
          <w:rFonts w:cs="Arial"/>
          <w:b w:val="0"/>
          <w:sz w:val="24"/>
          <w:szCs w:val="24"/>
        </w:rPr>
        <w:t xml:space="preserve">met links </w:t>
      </w:r>
      <w:r w:rsidR="00E46CB5" w:rsidRPr="002A2C22">
        <w:rPr>
          <w:rFonts w:cs="Arial"/>
          <w:b w:val="0"/>
          <w:sz w:val="24"/>
          <w:szCs w:val="24"/>
        </w:rPr>
        <w:t>naar onze website</w:t>
      </w:r>
      <w:r w:rsidR="00060489" w:rsidRPr="002A2C22">
        <w:rPr>
          <w:rFonts w:cs="Arial"/>
          <w:b w:val="0"/>
          <w:sz w:val="24"/>
          <w:szCs w:val="24"/>
        </w:rPr>
        <w:t xml:space="preserve">. </w:t>
      </w:r>
    </w:p>
    <w:p w:rsidR="001613B6" w:rsidRPr="002A2C22" w:rsidRDefault="0004731C" w:rsidP="00B85F42">
      <w:pPr>
        <w:rPr>
          <w:rFonts w:cs="Arial"/>
          <w:b w:val="0"/>
          <w:sz w:val="24"/>
          <w:szCs w:val="24"/>
        </w:rPr>
      </w:pPr>
      <w:r w:rsidRPr="002A2C22">
        <w:rPr>
          <w:rFonts w:cs="Arial"/>
          <w:b w:val="0"/>
          <w:sz w:val="24"/>
          <w:szCs w:val="24"/>
        </w:rPr>
        <w:t>D</w:t>
      </w:r>
      <w:r w:rsidR="00060489" w:rsidRPr="002A2C22">
        <w:rPr>
          <w:rFonts w:cs="Arial"/>
          <w:b w:val="0"/>
          <w:sz w:val="24"/>
          <w:szCs w:val="24"/>
        </w:rPr>
        <w:t xml:space="preserve">ankzij Google Analytics </w:t>
      </w:r>
      <w:r w:rsidR="001613B6" w:rsidRPr="002A2C22">
        <w:rPr>
          <w:rFonts w:cs="Arial"/>
          <w:b w:val="0"/>
          <w:sz w:val="24"/>
          <w:szCs w:val="24"/>
        </w:rPr>
        <w:t xml:space="preserve">en Pharmeon </w:t>
      </w:r>
      <w:r w:rsidR="00060489" w:rsidRPr="002A2C22">
        <w:rPr>
          <w:rFonts w:cs="Arial"/>
          <w:b w:val="0"/>
          <w:sz w:val="24"/>
          <w:szCs w:val="24"/>
        </w:rPr>
        <w:t xml:space="preserve">weten we dat </w:t>
      </w:r>
      <w:r w:rsidR="001613B6" w:rsidRPr="002A2C22">
        <w:rPr>
          <w:rFonts w:cs="Arial"/>
          <w:b w:val="0"/>
          <w:sz w:val="24"/>
          <w:szCs w:val="24"/>
        </w:rPr>
        <w:t xml:space="preserve">onze patiënteninformatie </w:t>
      </w:r>
      <w:r w:rsidR="00060489" w:rsidRPr="002A2C22">
        <w:rPr>
          <w:rFonts w:cs="Arial"/>
          <w:b w:val="0"/>
          <w:sz w:val="24"/>
          <w:szCs w:val="24"/>
        </w:rPr>
        <w:t xml:space="preserve">in </w:t>
      </w:r>
      <w:r w:rsidR="00BA27BF" w:rsidRPr="002A2C22">
        <w:rPr>
          <w:rFonts w:cs="Arial"/>
          <w:b w:val="0"/>
          <w:sz w:val="24"/>
          <w:szCs w:val="24"/>
        </w:rPr>
        <w:t xml:space="preserve">het </w:t>
      </w:r>
      <w:r w:rsidR="00060489" w:rsidRPr="002A2C22">
        <w:rPr>
          <w:rFonts w:cs="Arial"/>
          <w:b w:val="0"/>
          <w:sz w:val="24"/>
          <w:szCs w:val="24"/>
        </w:rPr>
        <w:t xml:space="preserve">afgelopen </w:t>
      </w:r>
      <w:r w:rsidR="00BA27BF" w:rsidRPr="002A2C22">
        <w:rPr>
          <w:rFonts w:cs="Arial"/>
          <w:b w:val="0"/>
          <w:sz w:val="24"/>
          <w:szCs w:val="24"/>
        </w:rPr>
        <w:t>jaar</w:t>
      </w:r>
      <w:r w:rsidR="00060489" w:rsidRPr="002A2C22">
        <w:rPr>
          <w:rFonts w:cs="Arial"/>
          <w:b w:val="0"/>
          <w:sz w:val="24"/>
          <w:szCs w:val="24"/>
        </w:rPr>
        <w:t xml:space="preserve"> </w:t>
      </w:r>
      <w:r w:rsidR="001613B6" w:rsidRPr="002A2C22">
        <w:rPr>
          <w:rFonts w:cs="Arial"/>
          <w:b w:val="0"/>
          <w:sz w:val="24"/>
          <w:szCs w:val="24"/>
        </w:rPr>
        <w:t xml:space="preserve">door zo’n 900.000 unieke bezoekers, in 1,2 miljoen sessies met </w:t>
      </w:r>
      <w:r w:rsidR="002677CF" w:rsidRPr="002A2C22">
        <w:rPr>
          <w:rFonts w:cs="Arial"/>
          <w:b w:val="0"/>
          <w:sz w:val="24"/>
          <w:szCs w:val="24"/>
        </w:rPr>
        <w:t xml:space="preserve">totaal </w:t>
      </w:r>
      <w:r w:rsidR="001613B6" w:rsidRPr="002A2C22">
        <w:rPr>
          <w:rFonts w:cs="Arial"/>
          <w:b w:val="0"/>
          <w:sz w:val="24"/>
          <w:szCs w:val="24"/>
        </w:rPr>
        <w:t>2</w:t>
      </w:r>
      <w:r w:rsidRPr="002A2C22">
        <w:rPr>
          <w:rFonts w:cs="Arial"/>
          <w:b w:val="0"/>
          <w:sz w:val="24"/>
          <w:szCs w:val="24"/>
        </w:rPr>
        <w:t>,</w:t>
      </w:r>
      <w:r w:rsidR="001613B6" w:rsidRPr="002A2C22">
        <w:rPr>
          <w:rFonts w:cs="Arial"/>
          <w:b w:val="0"/>
          <w:sz w:val="24"/>
          <w:szCs w:val="24"/>
        </w:rPr>
        <w:t>6</w:t>
      </w:r>
      <w:r w:rsidRPr="002A2C22">
        <w:rPr>
          <w:rFonts w:cs="Arial"/>
          <w:b w:val="0"/>
          <w:sz w:val="24"/>
          <w:szCs w:val="24"/>
        </w:rPr>
        <w:t xml:space="preserve"> miljoen </w:t>
      </w:r>
      <w:r w:rsidR="001613B6" w:rsidRPr="002A2C22">
        <w:rPr>
          <w:rFonts w:cs="Arial"/>
          <w:b w:val="0"/>
          <w:sz w:val="24"/>
          <w:szCs w:val="24"/>
        </w:rPr>
        <w:t>page views werd geraadpleegd</w:t>
      </w:r>
      <w:r w:rsidRPr="002A2C22">
        <w:rPr>
          <w:rFonts w:cs="Arial"/>
          <w:b w:val="0"/>
          <w:sz w:val="24"/>
          <w:szCs w:val="24"/>
        </w:rPr>
        <w:t>.</w:t>
      </w:r>
    </w:p>
    <w:p w:rsidR="001613B6" w:rsidRPr="002A2C22" w:rsidRDefault="001613B6" w:rsidP="00B85F42">
      <w:pPr>
        <w:rPr>
          <w:rFonts w:cs="Arial"/>
          <w:b w:val="0"/>
          <w:sz w:val="24"/>
          <w:szCs w:val="24"/>
        </w:rPr>
      </w:pPr>
    </w:p>
    <w:p w:rsidR="00B85F42" w:rsidRPr="002A2C22" w:rsidRDefault="00B85F42" w:rsidP="00B85F42">
      <w:pPr>
        <w:rPr>
          <w:rFonts w:cs="Arial"/>
          <w:b w:val="0"/>
          <w:sz w:val="24"/>
          <w:szCs w:val="24"/>
        </w:rPr>
      </w:pPr>
      <w:r w:rsidRPr="002A2C22">
        <w:rPr>
          <w:rFonts w:cs="Arial"/>
          <w:sz w:val="24"/>
          <w:szCs w:val="24"/>
        </w:rPr>
        <w:t>K</w:t>
      </w:r>
      <w:r w:rsidR="005D5462" w:rsidRPr="002A2C22">
        <w:rPr>
          <w:rFonts w:cs="Arial"/>
          <w:sz w:val="24"/>
          <w:szCs w:val="24"/>
        </w:rPr>
        <w:t>iMo</w:t>
      </w:r>
    </w:p>
    <w:p w:rsidR="002677CF" w:rsidRPr="002A2C22" w:rsidRDefault="002677CF" w:rsidP="00C17477">
      <w:pPr>
        <w:rPr>
          <w:rFonts w:cs="Arial"/>
          <w:b w:val="0"/>
          <w:sz w:val="24"/>
          <w:szCs w:val="24"/>
        </w:rPr>
      </w:pPr>
      <w:r w:rsidRPr="002A2C22">
        <w:rPr>
          <w:rFonts w:cs="Arial"/>
          <w:b w:val="0"/>
          <w:color w:val="000000"/>
          <w:sz w:val="24"/>
          <w:szCs w:val="24"/>
          <w:shd w:val="clear" w:color="auto" w:fill="FFFFFF"/>
        </w:rPr>
        <w:t>We hebben</w:t>
      </w:r>
      <w:r w:rsidR="00F00110" w:rsidRPr="002A2C22">
        <w:rPr>
          <w:rFonts w:cs="Arial"/>
          <w:b w:val="0"/>
          <w:color w:val="000000"/>
          <w:sz w:val="24"/>
          <w:szCs w:val="24"/>
          <w:shd w:val="clear" w:color="auto" w:fill="FFFFFF"/>
        </w:rPr>
        <w:t>, overeenkomstig de wens van de afgelopen ALV,</w:t>
      </w:r>
      <w:r w:rsidRPr="002A2C22">
        <w:rPr>
          <w:rFonts w:cs="Arial"/>
          <w:b w:val="0"/>
          <w:color w:val="000000"/>
          <w:sz w:val="24"/>
          <w:szCs w:val="24"/>
          <w:shd w:val="clear" w:color="auto" w:fill="FFFFFF"/>
        </w:rPr>
        <w:t xml:space="preserve"> </w:t>
      </w:r>
      <w:r w:rsidR="00DF78DA" w:rsidRPr="002A2C22">
        <w:rPr>
          <w:rFonts w:cs="Arial"/>
          <w:b w:val="0"/>
          <w:color w:val="000000"/>
          <w:sz w:val="24"/>
          <w:szCs w:val="24"/>
          <w:shd w:val="clear" w:color="auto" w:fill="FFFFFF"/>
        </w:rPr>
        <w:t xml:space="preserve">het Kennisinstituut </w:t>
      </w:r>
      <w:r w:rsidRPr="002A2C22">
        <w:rPr>
          <w:rFonts w:cs="Arial"/>
          <w:b w:val="0"/>
          <w:color w:val="000000"/>
          <w:sz w:val="24"/>
          <w:szCs w:val="24"/>
          <w:shd w:val="clear" w:color="auto" w:fill="FFFFFF"/>
        </w:rPr>
        <w:t>Mondzorg (KiMo) bevestigd dat onze</w:t>
      </w:r>
      <w:r w:rsidR="00DF78DA" w:rsidRPr="002A2C22">
        <w:rPr>
          <w:rFonts w:cs="Arial"/>
          <w:b w:val="0"/>
          <w:color w:val="000000"/>
          <w:sz w:val="24"/>
          <w:szCs w:val="24"/>
          <w:shd w:val="clear" w:color="auto" w:fill="FFFFFF"/>
        </w:rPr>
        <w:t xml:space="preserve"> vereniging de doelstellingen en uitgangspunten van het KiMo onderschrijft. Het Ivoren Kruis </w:t>
      </w:r>
      <w:r w:rsidRPr="002A2C22">
        <w:rPr>
          <w:rFonts w:cs="Arial"/>
          <w:b w:val="0"/>
          <w:color w:val="000000"/>
          <w:sz w:val="24"/>
          <w:szCs w:val="24"/>
          <w:shd w:val="clear" w:color="auto" w:fill="FFFFFF"/>
        </w:rPr>
        <w:t>wil gebruikmaken</w:t>
      </w:r>
      <w:r w:rsidR="00DF78DA" w:rsidRPr="002A2C22">
        <w:rPr>
          <w:rFonts w:cs="Arial"/>
          <w:b w:val="0"/>
          <w:color w:val="000000"/>
          <w:sz w:val="24"/>
          <w:szCs w:val="24"/>
          <w:shd w:val="clear" w:color="auto" w:fill="FFFFFF"/>
        </w:rPr>
        <w:t xml:space="preserve"> van het aanbod </w:t>
      </w:r>
      <w:r w:rsidRPr="002A2C22">
        <w:rPr>
          <w:rFonts w:cs="Arial"/>
          <w:b w:val="0"/>
          <w:color w:val="000000"/>
          <w:sz w:val="24"/>
          <w:szCs w:val="24"/>
          <w:shd w:val="clear" w:color="auto" w:fill="FFFFFF"/>
        </w:rPr>
        <w:t xml:space="preserve">van het KiMo </w:t>
      </w:r>
      <w:r w:rsidR="00DF78DA" w:rsidRPr="002A2C22">
        <w:rPr>
          <w:rFonts w:cs="Arial"/>
          <w:b w:val="0"/>
          <w:color w:val="000000"/>
          <w:sz w:val="24"/>
          <w:szCs w:val="24"/>
          <w:shd w:val="clear" w:color="auto" w:fill="FFFFFF"/>
        </w:rPr>
        <w:t xml:space="preserve">om zitting te nemen </w:t>
      </w:r>
      <w:r w:rsidRPr="002A2C22">
        <w:rPr>
          <w:rFonts w:cs="Arial"/>
          <w:b w:val="0"/>
          <w:color w:val="000000"/>
          <w:sz w:val="24"/>
          <w:szCs w:val="24"/>
          <w:shd w:val="clear" w:color="auto" w:fill="FFFFFF"/>
        </w:rPr>
        <w:t>in de stakeholdersraad</w:t>
      </w:r>
      <w:r w:rsidR="00DF78DA" w:rsidRPr="002A2C22">
        <w:rPr>
          <w:rFonts w:cs="Arial"/>
          <w:b w:val="0"/>
          <w:color w:val="000000"/>
          <w:sz w:val="24"/>
          <w:szCs w:val="24"/>
          <w:shd w:val="clear" w:color="auto" w:fill="FFFFFF"/>
        </w:rPr>
        <w:t>. De wijze van verdere participatie van het Ivoren Kruis in het KiMo wordt, gezien de verschillende beschikbare opties, na nader overleg bepaald.</w:t>
      </w:r>
      <w:r w:rsidRPr="002A2C22">
        <w:rPr>
          <w:rFonts w:cs="Arial"/>
          <w:b w:val="0"/>
          <w:color w:val="000000"/>
          <w:sz w:val="24"/>
          <w:szCs w:val="24"/>
          <w:shd w:val="clear" w:color="auto" w:fill="FFFFFF"/>
        </w:rPr>
        <w:t xml:space="preserve"> Onze </w:t>
      </w:r>
      <w:r w:rsidRPr="002A2C22">
        <w:rPr>
          <w:rFonts w:cs="Arial"/>
          <w:b w:val="0"/>
          <w:sz w:val="24"/>
          <w:szCs w:val="24"/>
        </w:rPr>
        <w:t xml:space="preserve">adviezen </w:t>
      </w:r>
      <w:r w:rsidR="00704DBF" w:rsidRPr="002A2C22">
        <w:rPr>
          <w:rFonts w:cs="Arial"/>
          <w:b w:val="0"/>
          <w:sz w:val="24"/>
          <w:szCs w:val="24"/>
        </w:rPr>
        <w:t>die door ons Adviescollege Preventie</w:t>
      </w:r>
      <w:r w:rsidR="004B6FCD" w:rsidRPr="002A2C22">
        <w:rPr>
          <w:rFonts w:cs="Arial"/>
          <w:b w:val="0"/>
          <w:sz w:val="24"/>
          <w:szCs w:val="24"/>
        </w:rPr>
        <w:t xml:space="preserve"> </w:t>
      </w:r>
      <w:r w:rsidR="00704DBF" w:rsidRPr="002A2C22">
        <w:rPr>
          <w:rFonts w:cs="Arial"/>
          <w:b w:val="0"/>
          <w:sz w:val="24"/>
          <w:szCs w:val="24"/>
        </w:rPr>
        <w:t xml:space="preserve">Mond- en Tandziekten </w:t>
      </w:r>
      <w:r w:rsidR="006626D3" w:rsidRPr="002A2C22">
        <w:rPr>
          <w:rFonts w:cs="Arial"/>
          <w:b w:val="0"/>
          <w:sz w:val="24"/>
          <w:szCs w:val="24"/>
        </w:rPr>
        <w:t xml:space="preserve">zijn </w:t>
      </w:r>
      <w:r w:rsidR="00704DBF" w:rsidRPr="002A2C22">
        <w:rPr>
          <w:rFonts w:cs="Arial"/>
          <w:b w:val="0"/>
          <w:sz w:val="24"/>
          <w:szCs w:val="24"/>
        </w:rPr>
        <w:t>ontwikkeld zijn</w:t>
      </w:r>
      <w:r w:rsidR="006626D3" w:rsidRPr="002A2C22">
        <w:rPr>
          <w:rFonts w:cs="Arial"/>
          <w:b w:val="0"/>
          <w:sz w:val="24"/>
          <w:szCs w:val="24"/>
        </w:rPr>
        <w:t xml:space="preserve"> richtlijn</w:t>
      </w:r>
      <w:r w:rsidR="00E27693" w:rsidRPr="002A2C22">
        <w:rPr>
          <w:rFonts w:cs="Arial"/>
          <w:b w:val="0"/>
          <w:sz w:val="24"/>
          <w:szCs w:val="24"/>
        </w:rPr>
        <w:t>waardig</w:t>
      </w:r>
      <w:r w:rsidR="006626D3" w:rsidRPr="002A2C22">
        <w:rPr>
          <w:rFonts w:cs="Arial"/>
          <w:b w:val="0"/>
          <w:sz w:val="24"/>
          <w:szCs w:val="24"/>
        </w:rPr>
        <w:t xml:space="preserve">. </w:t>
      </w:r>
      <w:r w:rsidRPr="002A2C22">
        <w:rPr>
          <w:rFonts w:cs="Arial"/>
          <w:b w:val="0"/>
          <w:sz w:val="24"/>
          <w:szCs w:val="24"/>
        </w:rPr>
        <w:t>In het KiMo willen we dan ook snel bevorderen dat onze adviezen verder kunne</w:t>
      </w:r>
      <w:r w:rsidR="00F00110" w:rsidRPr="002A2C22">
        <w:rPr>
          <w:rFonts w:cs="Arial"/>
          <w:b w:val="0"/>
          <w:sz w:val="24"/>
          <w:szCs w:val="24"/>
        </w:rPr>
        <w:t>n</w:t>
      </w:r>
      <w:r w:rsidRPr="002A2C22">
        <w:rPr>
          <w:rFonts w:cs="Arial"/>
          <w:b w:val="0"/>
          <w:sz w:val="24"/>
          <w:szCs w:val="24"/>
        </w:rPr>
        <w:t xml:space="preserve"> worden ontwikkeld tot richtlijnen.</w:t>
      </w:r>
    </w:p>
    <w:p w:rsidR="00A65BBA" w:rsidRPr="002A2C22" w:rsidRDefault="00A65BBA" w:rsidP="00C17477">
      <w:pPr>
        <w:rPr>
          <w:rFonts w:cs="Arial"/>
          <w:b w:val="0"/>
          <w:sz w:val="24"/>
          <w:szCs w:val="24"/>
        </w:rPr>
      </w:pPr>
    </w:p>
    <w:p w:rsidR="00A65BBA" w:rsidRPr="002A2C22" w:rsidRDefault="009737FD" w:rsidP="00A65BBA">
      <w:pPr>
        <w:rPr>
          <w:rFonts w:cs="Arial"/>
          <w:sz w:val="24"/>
          <w:szCs w:val="24"/>
        </w:rPr>
      </w:pPr>
      <w:r w:rsidRPr="002A2C22">
        <w:rPr>
          <w:rFonts w:cs="Arial"/>
          <w:sz w:val="24"/>
          <w:szCs w:val="24"/>
        </w:rPr>
        <w:t>Verrassende</w:t>
      </w:r>
      <w:r w:rsidR="00E949A3" w:rsidRPr="002A2C22">
        <w:rPr>
          <w:rFonts w:cs="Arial"/>
          <w:sz w:val="24"/>
          <w:szCs w:val="24"/>
        </w:rPr>
        <w:t xml:space="preserve"> projecten</w:t>
      </w:r>
      <w:r w:rsidRPr="002A2C22">
        <w:rPr>
          <w:rFonts w:cs="Arial"/>
          <w:sz w:val="24"/>
          <w:szCs w:val="24"/>
        </w:rPr>
        <w:t xml:space="preserve"> waaraan Ivoren Kruis meewerkte</w:t>
      </w:r>
    </w:p>
    <w:p w:rsidR="00F10007" w:rsidRPr="002A2C22" w:rsidRDefault="00A65BBA" w:rsidP="00A65BBA">
      <w:pPr>
        <w:rPr>
          <w:rFonts w:cs="Arial"/>
          <w:b w:val="0"/>
          <w:sz w:val="24"/>
          <w:szCs w:val="24"/>
        </w:rPr>
      </w:pPr>
      <w:r w:rsidRPr="002A2C22">
        <w:rPr>
          <w:rFonts w:cs="Arial"/>
          <w:b w:val="0"/>
          <w:sz w:val="24"/>
          <w:szCs w:val="24"/>
        </w:rPr>
        <w:t>Verra</w:t>
      </w:r>
      <w:r w:rsidR="00F10007" w:rsidRPr="002A2C22">
        <w:rPr>
          <w:rFonts w:cs="Arial"/>
          <w:b w:val="0"/>
          <w:sz w:val="24"/>
          <w:szCs w:val="24"/>
        </w:rPr>
        <w:t xml:space="preserve">ssend om te zien zijn </w:t>
      </w:r>
      <w:r w:rsidRPr="002A2C22">
        <w:rPr>
          <w:rFonts w:cs="Arial"/>
          <w:b w:val="0"/>
          <w:sz w:val="24"/>
          <w:szCs w:val="24"/>
        </w:rPr>
        <w:t xml:space="preserve">de initiatieven die her </w:t>
      </w:r>
      <w:r w:rsidR="00F10007" w:rsidRPr="002A2C22">
        <w:rPr>
          <w:rFonts w:cs="Arial"/>
          <w:b w:val="0"/>
          <w:sz w:val="24"/>
          <w:szCs w:val="24"/>
        </w:rPr>
        <w:t xml:space="preserve">en </w:t>
      </w:r>
      <w:r w:rsidRPr="002A2C22">
        <w:rPr>
          <w:rFonts w:cs="Arial"/>
          <w:b w:val="0"/>
          <w:sz w:val="24"/>
          <w:szCs w:val="24"/>
        </w:rPr>
        <w:t>der opduiken voor samen</w:t>
      </w:r>
      <w:r w:rsidR="002A2C22">
        <w:rPr>
          <w:rFonts w:cs="Arial"/>
          <w:b w:val="0"/>
          <w:sz w:val="24"/>
          <w:szCs w:val="24"/>
        </w:rPr>
        <w:t>-</w:t>
      </w:r>
      <w:r w:rsidRPr="002A2C22">
        <w:rPr>
          <w:rFonts w:cs="Arial"/>
          <w:b w:val="0"/>
          <w:sz w:val="24"/>
          <w:szCs w:val="24"/>
        </w:rPr>
        <w:t xml:space="preserve">werking met het Ivoren Kruis. Dit jaar organiseerden de tandheelkundestudenten in Groningen een massaal poetsproject voor </w:t>
      </w:r>
      <w:r w:rsidR="00404197" w:rsidRPr="002A2C22">
        <w:rPr>
          <w:rFonts w:cs="Arial"/>
          <w:b w:val="0"/>
          <w:sz w:val="24"/>
          <w:szCs w:val="24"/>
        </w:rPr>
        <w:t xml:space="preserve">vele honderden </w:t>
      </w:r>
      <w:r w:rsidRPr="002A2C22">
        <w:rPr>
          <w:rFonts w:cs="Arial"/>
          <w:b w:val="0"/>
          <w:sz w:val="24"/>
          <w:szCs w:val="24"/>
        </w:rPr>
        <w:t>kinderen in het Teddy Bear Hospital</w:t>
      </w:r>
      <w:r w:rsidR="00404197" w:rsidRPr="002A2C22">
        <w:rPr>
          <w:rFonts w:cs="Arial"/>
          <w:b w:val="0"/>
          <w:sz w:val="24"/>
          <w:szCs w:val="24"/>
        </w:rPr>
        <w:t xml:space="preserve">. </w:t>
      </w:r>
      <w:r w:rsidR="002A2C22">
        <w:rPr>
          <w:rFonts w:cs="Arial"/>
          <w:b w:val="0"/>
          <w:sz w:val="24"/>
          <w:szCs w:val="24"/>
        </w:rPr>
        <w:br/>
      </w:r>
      <w:r w:rsidR="00404197" w:rsidRPr="002A2C22">
        <w:rPr>
          <w:rFonts w:cs="Arial"/>
          <w:b w:val="0"/>
          <w:sz w:val="24"/>
          <w:szCs w:val="24"/>
        </w:rPr>
        <w:t>Met</w:t>
      </w:r>
      <w:r w:rsidR="00F10007" w:rsidRPr="002A2C22">
        <w:rPr>
          <w:rFonts w:cs="Arial"/>
          <w:b w:val="0"/>
          <w:sz w:val="24"/>
          <w:szCs w:val="24"/>
        </w:rPr>
        <w:t xml:space="preserve"> </w:t>
      </w:r>
      <w:r w:rsidR="00404197" w:rsidRPr="002A2C22">
        <w:rPr>
          <w:rFonts w:cs="Arial"/>
          <w:b w:val="0"/>
          <w:sz w:val="24"/>
          <w:szCs w:val="24"/>
        </w:rPr>
        <w:t>ACTA-studenten werkte</w:t>
      </w:r>
      <w:r w:rsidR="00F10007" w:rsidRPr="002A2C22">
        <w:rPr>
          <w:rFonts w:cs="Arial"/>
          <w:b w:val="0"/>
          <w:sz w:val="24"/>
          <w:szCs w:val="24"/>
        </w:rPr>
        <w:t>n</w:t>
      </w:r>
      <w:r w:rsidR="00404197" w:rsidRPr="002A2C22">
        <w:rPr>
          <w:rFonts w:cs="Arial"/>
          <w:b w:val="0"/>
          <w:sz w:val="24"/>
          <w:szCs w:val="24"/>
        </w:rPr>
        <w:t xml:space="preserve"> we mee aan poetslessen in Marokko en Turkije. </w:t>
      </w:r>
      <w:r w:rsidR="002A2C22">
        <w:rPr>
          <w:rFonts w:cs="Arial"/>
          <w:b w:val="0"/>
          <w:sz w:val="24"/>
          <w:szCs w:val="24"/>
        </w:rPr>
        <w:br/>
      </w:r>
      <w:r w:rsidR="00404197" w:rsidRPr="002A2C22">
        <w:rPr>
          <w:rFonts w:cs="Arial"/>
          <w:b w:val="0"/>
          <w:sz w:val="24"/>
          <w:szCs w:val="24"/>
        </w:rPr>
        <w:t>Met de Kunsthal in Rotterdam organiseerden we een familie-tanden-dag bij een tentoonstelling van historische tandartscartoons.</w:t>
      </w:r>
      <w:r w:rsidR="002A2C22">
        <w:rPr>
          <w:rFonts w:cs="Arial"/>
          <w:b w:val="0"/>
          <w:sz w:val="24"/>
          <w:szCs w:val="24"/>
        </w:rPr>
        <w:br/>
      </w:r>
      <w:r w:rsidR="00404197" w:rsidRPr="002A2C22">
        <w:rPr>
          <w:rFonts w:cs="Arial"/>
          <w:b w:val="0"/>
          <w:sz w:val="24"/>
          <w:szCs w:val="24"/>
        </w:rPr>
        <w:t>De goededoelenstichting van conferencier Najib Amhali heeft onze medewerking gevraagd bij poetslessen voor kinderen in asielzoekerscentra.</w:t>
      </w:r>
      <w:r w:rsidR="002A2C22">
        <w:rPr>
          <w:rFonts w:cs="Arial"/>
          <w:b w:val="0"/>
          <w:sz w:val="24"/>
          <w:szCs w:val="24"/>
        </w:rPr>
        <w:t xml:space="preserve"> </w:t>
      </w:r>
      <w:r w:rsidR="00404197" w:rsidRPr="002A2C22">
        <w:rPr>
          <w:rFonts w:cs="Arial"/>
          <w:b w:val="0"/>
          <w:sz w:val="24"/>
          <w:szCs w:val="24"/>
        </w:rPr>
        <w:t xml:space="preserve">En </w:t>
      </w:r>
      <w:r w:rsidRPr="002A2C22">
        <w:rPr>
          <w:rFonts w:cs="Arial"/>
          <w:b w:val="0"/>
          <w:sz w:val="24"/>
          <w:szCs w:val="24"/>
        </w:rPr>
        <w:t>ToothCamp</w:t>
      </w:r>
      <w:r w:rsidR="00404197" w:rsidRPr="002A2C22">
        <w:rPr>
          <w:rFonts w:cs="Arial"/>
          <w:b w:val="0"/>
          <w:sz w:val="24"/>
          <w:szCs w:val="24"/>
        </w:rPr>
        <w:t>, het jaarlijkse poetsevenement</w:t>
      </w:r>
      <w:r w:rsidR="00A170E8" w:rsidRPr="002A2C22">
        <w:rPr>
          <w:rFonts w:cs="Arial"/>
          <w:b w:val="0"/>
          <w:sz w:val="24"/>
          <w:szCs w:val="24"/>
        </w:rPr>
        <w:t xml:space="preserve"> van Ira van Eelen </w:t>
      </w:r>
      <w:r w:rsidR="00404197" w:rsidRPr="002A2C22">
        <w:rPr>
          <w:rFonts w:cs="Arial"/>
          <w:b w:val="0"/>
          <w:sz w:val="24"/>
          <w:szCs w:val="24"/>
        </w:rPr>
        <w:t>in de RAI,</w:t>
      </w:r>
      <w:r w:rsidR="00A170E8" w:rsidRPr="002A2C22">
        <w:rPr>
          <w:rFonts w:cs="Arial"/>
          <w:b w:val="0"/>
          <w:sz w:val="24"/>
          <w:szCs w:val="24"/>
        </w:rPr>
        <w:t xml:space="preserve"> is zo succesvol dat </w:t>
      </w:r>
      <w:r w:rsidR="00404197" w:rsidRPr="002A2C22">
        <w:rPr>
          <w:rFonts w:cs="Arial"/>
          <w:b w:val="0"/>
          <w:sz w:val="24"/>
          <w:szCs w:val="24"/>
        </w:rPr>
        <w:t>onze</w:t>
      </w:r>
      <w:r w:rsidR="00A170E8" w:rsidRPr="002A2C22">
        <w:rPr>
          <w:rFonts w:cs="Arial"/>
          <w:b w:val="0"/>
          <w:sz w:val="24"/>
          <w:szCs w:val="24"/>
        </w:rPr>
        <w:t xml:space="preserve"> medewerking dit jaar ook is</w:t>
      </w:r>
      <w:r w:rsidR="00404197" w:rsidRPr="002A2C22">
        <w:rPr>
          <w:rFonts w:cs="Arial"/>
          <w:b w:val="0"/>
          <w:sz w:val="24"/>
          <w:szCs w:val="24"/>
        </w:rPr>
        <w:t xml:space="preserve"> gevraagd voor een ToothCamp in Noord-Brabant.</w:t>
      </w:r>
      <w:r w:rsidR="00A170E8" w:rsidRPr="002A2C22">
        <w:rPr>
          <w:rFonts w:cs="Arial"/>
          <w:b w:val="0"/>
          <w:sz w:val="24"/>
          <w:szCs w:val="24"/>
        </w:rPr>
        <w:t xml:space="preserve"> </w:t>
      </w:r>
      <w:r w:rsidR="00F10007" w:rsidRPr="002A2C22">
        <w:rPr>
          <w:rFonts w:cs="Arial"/>
          <w:b w:val="0"/>
          <w:sz w:val="24"/>
          <w:szCs w:val="24"/>
        </w:rPr>
        <w:t xml:space="preserve">Mooi om te zien dat </w:t>
      </w:r>
      <w:r w:rsidR="001B3C36" w:rsidRPr="002A2C22">
        <w:rPr>
          <w:rFonts w:cs="Arial"/>
          <w:b w:val="0"/>
          <w:sz w:val="24"/>
          <w:szCs w:val="24"/>
        </w:rPr>
        <w:t xml:space="preserve">ons preventiewerk </w:t>
      </w:r>
      <w:r w:rsidR="00E949A3" w:rsidRPr="002A2C22">
        <w:rPr>
          <w:rFonts w:cs="Arial"/>
          <w:b w:val="0"/>
          <w:sz w:val="24"/>
          <w:szCs w:val="24"/>
        </w:rPr>
        <w:t>met dit soort leuke projecten</w:t>
      </w:r>
      <w:r w:rsidR="00F10007" w:rsidRPr="002A2C22">
        <w:rPr>
          <w:rFonts w:cs="Arial"/>
          <w:b w:val="0"/>
          <w:sz w:val="24"/>
          <w:szCs w:val="24"/>
        </w:rPr>
        <w:t xml:space="preserve"> bij anderen</w:t>
      </w:r>
      <w:r w:rsidR="00E949A3" w:rsidRPr="002A2C22">
        <w:rPr>
          <w:rFonts w:cs="Arial"/>
          <w:b w:val="0"/>
          <w:sz w:val="24"/>
          <w:szCs w:val="24"/>
        </w:rPr>
        <w:t xml:space="preserve"> leeft</w:t>
      </w:r>
      <w:r w:rsidR="00F10007" w:rsidRPr="002A2C22">
        <w:rPr>
          <w:rFonts w:cs="Arial"/>
          <w:b w:val="0"/>
          <w:sz w:val="24"/>
          <w:szCs w:val="24"/>
        </w:rPr>
        <w:t>.</w:t>
      </w:r>
    </w:p>
    <w:p w:rsidR="004E4290" w:rsidRPr="002A2C22" w:rsidRDefault="004E4290" w:rsidP="002C6096">
      <w:pPr>
        <w:rPr>
          <w:rFonts w:cs="Arial"/>
          <w:b w:val="0"/>
          <w:sz w:val="24"/>
          <w:szCs w:val="24"/>
          <w:highlight w:val="yellow"/>
        </w:rPr>
      </w:pPr>
    </w:p>
    <w:p w:rsidR="00DF78DA" w:rsidRPr="002A2C22" w:rsidRDefault="00B44688" w:rsidP="002C6096">
      <w:pPr>
        <w:rPr>
          <w:rFonts w:cs="Arial"/>
          <w:b w:val="0"/>
          <w:sz w:val="24"/>
          <w:szCs w:val="24"/>
        </w:rPr>
      </w:pPr>
      <w:r w:rsidRPr="002A2C22">
        <w:rPr>
          <w:rFonts w:cs="Arial"/>
          <w:sz w:val="24"/>
          <w:szCs w:val="24"/>
        </w:rPr>
        <w:t>Secretariaat</w:t>
      </w:r>
    </w:p>
    <w:p w:rsidR="00B44688" w:rsidRPr="002A2C22" w:rsidRDefault="00DF78DA" w:rsidP="00B44688">
      <w:pPr>
        <w:rPr>
          <w:rFonts w:cs="Arial"/>
          <w:b w:val="0"/>
          <w:color w:val="000000"/>
          <w:sz w:val="24"/>
          <w:szCs w:val="24"/>
          <w:shd w:val="clear" w:color="auto" w:fill="FFFFFF"/>
        </w:rPr>
      </w:pPr>
      <w:r w:rsidRPr="002A2C22">
        <w:rPr>
          <w:rFonts w:cs="Arial"/>
          <w:b w:val="0"/>
          <w:color w:val="000000"/>
          <w:sz w:val="24"/>
          <w:szCs w:val="24"/>
          <w:shd w:val="clear" w:color="auto" w:fill="FFFFFF"/>
        </w:rPr>
        <w:t>Na 10 succesvolle jaren in Zoetermeer, verhui</w:t>
      </w:r>
      <w:r w:rsidR="009737FD" w:rsidRPr="002A2C22">
        <w:rPr>
          <w:rFonts w:cs="Arial"/>
          <w:b w:val="0"/>
          <w:color w:val="000000"/>
          <w:sz w:val="24"/>
          <w:szCs w:val="24"/>
          <w:shd w:val="clear" w:color="auto" w:fill="FFFFFF"/>
        </w:rPr>
        <w:t>zen</w:t>
      </w:r>
      <w:r w:rsidRPr="002A2C22">
        <w:rPr>
          <w:rFonts w:cs="Arial"/>
          <w:b w:val="0"/>
          <w:color w:val="000000"/>
          <w:sz w:val="24"/>
          <w:szCs w:val="24"/>
          <w:shd w:val="clear" w:color="auto" w:fill="FFFFFF"/>
        </w:rPr>
        <w:t xml:space="preserve"> het secretariaat en bu</w:t>
      </w:r>
      <w:r w:rsidR="00B44688" w:rsidRPr="002A2C22">
        <w:rPr>
          <w:rFonts w:cs="Arial"/>
          <w:b w:val="0"/>
          <w:color w:val="000000"/>
          <w:sz w:val="24"/>
          <w:szCs w:val="24"/>
          <w:shd w:val="clear" w:color="auto" w:fill="FFFFFF"/>
        </w:rPr>
        <w:t xml:space="preserve">reau van het Ivoren Kruis in </w:t>
      </w:r>
      <w:r w:rsidRPr="002A2C22">
        <w:rPr>
          <w:rFonts w:cs="Arial"/>
          <w:b w:val="0"/>
          <w:color w:val="000000"/>
          <w:sz w:val="24"/>
          <w:szCs w:val="24"/>
          <w:shd w:val="clear" w:color="auto" w:fill="FFFFFF"/>
        </w:rPr>
        <w:t xml:space="preserve">januari 2017 naar bureau APPR in Naarden. </w:t>
      </w:r>
    </w:p>
    <w:p w:rsidR="00B44688" w:rsidRPr="002A2C22" w:rsidRDefault="003F284D" w:rsidP="00B44688">
      <w:pPr>
        <w:rPr>
          <w:rFonts w:cs="Arial"/>
          <w:b w:val="0"/>
          <w:color w:val="000000"/>
          <w:sz w:val="24"/>
          <w:szCs w:val="24"/>
          <w:shd w:val="clear" w:color="auto" w:fill="FFFFFF"/>
        </w:rPr>
      </w:pPr>
      <w:r w:rsidRPr="002A2C22">
        <w:rPr>
          <w:rFonts w:cs="Arial"/>
          <w:b w:val="0"/>
          <w:color w:val="000000"/>
          <w:sz w:val="24"/>
          <w:szCs w:val="24"/>
          <w:shd w:val="clear" w:color="auto" w:fill="FFFFFF"/>
        </w:rPr>
        <w:t>Vorig jaar hadden wij kortstondig een nieuwe secretaris</w:t>
      </w:r>
      <w:r w:rsidR="00F10007" w:rsidRPr="002A2C22">
        <w:rPr>
          <w:rFonts w:cs="Arial"/>
          <w:b w:val="0"/>
          <w:color w:val="000000"/>
          <w:sz w:val="24"/>
          <w:szCs w:val="24"/>
          <w:shd w:val="clear" w:color="auto" w:fill="FFFFFF"/>
        </w:rPr>
        <w:t xml:space="preserve">, Jaap de Graaf. Hij kon echter </w:t>
      </w:r>
      <w:r w:rsidRPr="002A2C22">
        <w:rPr>
          <w:rFonts w:cs="Arial"/>
          <w:b w:val="0"/>
          <w:color w:val="000000"/>
          <w:sz w:val="24"/>
          <w:szCs w:val="24"/>
          <w:shd w:val="clear" w:color="auto" w:fill="FFFFFF"/>
        </w:rPr>
        <w:t xml:space="preserve">zijn functie helaas niet </w:t>
      </w:r>
      <w:r w:rsidR="00CB3CAF" w:rsidRPr="002A2C22">
        <w:rPr>
          <w:rFonts w:cs="Arial"/>
          <w:b w:val="0"/>
          <w:color w:val="000000"/>
          <w:sz w:val="24"/>
          <w:szCs w:val="24"/>
          <w:shd w:val="clear" w:color="auto" w:fill="FFFFFF"/>
        </w:rPr>
        <w:t xml:space="preserve">meer </w:t>
      </w:r>
      <w:r w:rsidRPr="002A2C22">
        <w:rPr>
          <w:rFonts w:cs="Arial"/>
          <w:b w:val="0"/>
          <w:color w:val="000000"/>
          <w:sz w:val="24"/>
          <w:szCs w:val="24"/>
          <w:shd w:val="clear" w:color="auto" w:fill="FFFFFF"/>
        </w:rPr>
        <w:t>combineren met zijn andere werkzaamheden. Hij gaf aan dat hij de functie van secretaris van het Ivoren Kruis had onderschat bij zijn aantreden.</w:t>
      </w:r>
    </w:p>
    <w:p w:rsidR="00E06556" w:rsidRPr="002A2C22" w:rsidRDefault="003F284D" w:rsidP="00B44688">
      <w:pPr>
        <w:rPr>
          <w:rFonts w:cs="Arial"/>
          <w:b w:val="0"/>
          <w:color w:val="000000"/>
          <w:sz w:val="24"/>
          <w:szCs w:val="24"/>
          <w:shd w:val="clear" w:color="auto" w:fill="FFFFFF"/>
        </w:rPr>
      </w:pPr>
      <w:r w:rsidRPr="002A2C22">
        <w:rPr>
          <w:rFonts w:cs="Arial"/>
          <w:b w:val="0"/>
          <w:color w:val="000000"/>
          <w:sz w:val="24"/>
          <w:szCs w:val="24"/>
          <w:shd w:val="clear" w:color="auto" w:fill="FFFFFF"/>
        </w:rPr>
        <w:t xml:space="preserve">Het bestuur heeft </w:t>
      </w:r>
      <w:r w:rsidR="00F10007" w:rsidRPr="002A2C22">
        <w:rPr>
          <w:rFonts w:cs="Arial"/>
          <w:b w:val="0"/>
          <w:color w:val="000000"/>
          <w:sz w:val="24"/>
          <w:szCs w:val="24"/>
          <w:shd w:val="clear" w:color="auto" w:fill="FFFFFF"/>
        </w:rPr>
        <w:t xml:space="preserve">nu </w:t>
      </w:r>
      <w:r w:rsidR="00DF78DA" w:rsidRPr="002A2C22">
        <w:rPr>
          <w:rFonts w:cs="Arial"/>
          <w:b w:val="0"/>
          <w:color w:val="000000"/>
          <w:sz w:val="24"/>
          <w:szCs w:val="24"/>
          <w:shd w:val="clear" w:color="auto" w:fill="FFFFFF"/>
        </w:rPr>
        <w:t xml:space="preserve">APPR </w:t>
      </w:r>
      <w:r w:rsidRPr="002A2C22">
        <w:rPr>
          <w:rFonts w:cs="Arial"/>
          <w:b w:val="0"/>
          <w:color w:val="000000"/>
          <w:sz w:val="24"/>
          <w:szCs w:val="24"/>
          <w:shd w:val="clear" w:color="auto" w:fill="FFFFFF"/>
        </w:rPr>
        <w:t>gekozen als nieuw bureau. Zij gaan</w:t>
      </w:r>
      <w:r w:rsidR="00DF78DA" w:rsidRPr="002A2C22">
        <w:rPr>
          <w:rFonts w:cs="Arial"/>
          <w:b w:val="0"/>
          <w:color w:val="000000"/>
          <w:sz w:val="24"/>
          <w:szCs w:val="24"/>
          <w:shd w:val="clear" w:color="auto" w:fill="FFFFFF"/>
        </w:rPr>
        <w:t xml:space="preserve"> het verenigingsmanagement verzorgen en de projecten en de communicatie van het Ivoren Kruis organiseren. </w:t>
      </w:r>
      <w:r w:rsidRPr="002A2C22">
        <w:rPr>
          <w:rFonts w:cs="Arial"/>
          <w:b w:val="0"/>
          <w:color w:val="000000"/>
          <w:sz w:val="24"/>
          <w:szCs w:val="24"/>
          <w:shd w:val="clear" w:color="auto" w:fill="FFFFFF"/>
        </w:rPr>
        <w:t xml:space="preserve">APPR is een organisatie met medewerkers in uitlopende disciplines. Dat biedt kansen voor een voortschrijdende vernieuwing van onze vereniging. </w:t>
      </w:r>
      <w:r w:rsidR="00DF78DA" w:rsidRPr="002A2C22">
        <w:rPr>
          <w:rFonts w:cs="Arial"/>
          <w:b w:val="0"/>
          <w:color w:val="000000"/>
          <w:sz w:val="24"/>
          <w:szCs w:val="24"/>
          <w:shd w:val="clear" w:color="auto" w:fill="FFFFFF"/>
        </w:rPr>
        <w:t xml:space="preserve">Voor </w:t>
      </w:r>
      <w:r w:rsidR="00B44688" w:rsidRPr="002A2C22">
        <w:rPr>
          <w:rFonts w:cs="Arial"/>
          <w:b w:val="0"/>
          <w:color w:val="000000"/>
          <w:sz w:val="24"/>
          <w:szCs w:val="24"/>
          <w:shd w:val="clear" w:color="auto" w:fill="FFFFFF"/>
        </w:rPr>
        <w:t xml:space="preserve">onze </w:t>
      </w:r>
      <w:r w:rsidR="00DF78DA" w:rsidRPr="002A2C22">
        <w:rPr>
          <w:rFonts w:cs="Arial"/>
          <w:b w:val="0"/>
          <w:color w:val="000000"/>
          <w:sz w:val="24"/>
          <w:szCs w:val="24"/>
          <w:shd w:val="clear" w:color="auto" w:fill="FFFFFF"/>
        </w:rPr>
        <w:t xml:space="preserve">leden, partners en relaties verandert er behalve het adres niets. </w:t>
      </w:r>
    </w:p>
    <w:p w:rsidR="00496FD6" w:rsidRPr="002A2C22" w:rsidRDefault="00DF78DA" w:rsidP="00B44688">
      <w:pPr>
        <w:rPr>
          <w:rFonts w:cs="Arial"/>
          <w:b w:val="0"/>
          <w:color w:val="000000"/>
          <w:sz w:val="24"/>
          <w:szCs w:val="24"/>
          <w:shd w:val="clear" w:color="auto" w:fill="FFFFFF"/>
        </w:rPr>
      </w:pPr>
      <w:r w:rsidRPr="002A2C22">
        <w:rPr>
          <w:rFonts w:cs="Arial"/>
          <w:b w:val="0"/>
          <w:color w:val="000000"/>
          <w:sz w:val="24"/>
          <w:szCs w:val="24"/>
          <w:shd w:val="clear" w:color="auto" w:fill="FFFFFF"/>
        </w:rPr>
        <w:t xml:space="preserve">Wel komen er twee nieuwe medewerkers: Dan de Bruyckere wordt </w:t>
      </w:r>
      <w:r w:rsidR="003F284D" w:rsidRPr="002A2C22">
        <w:rPr>
          <w:rFonts w:cs="Arial"/>
          <w:b w:val="0"/>
          <w:color w:val="000000"/>
          <w:sz w:val="24"/>
          <w:szCs w:val="24"/>
          <w:shd w:val="clear" w:color="auto" w:fill="FFFFFF"/>
        </w:rPr>
        <w:t xml:space="preserve">de (ambtelijk) </w:t>
      </w:r>
      <w:r w:rsidRPr="002A2C22">
        <w:rPr>
          <w:rFonts w:cs="Arial"/>
          <w:b w:val="0"/>
          <w:color w:val="000000"/>
          <w:sz w:val="24"/>
          <w:szCs w:val="24"/>
          <w:shd w:val="clear" w:color="auto" w:fill="FFFFFF"/>
        </w:rPr>
        <w:t xml:space="preserve">secretaris en Jantine Bosker wordt projectmanager. Zij zullen de taken van Ronald Bos overnemen die het bestuur de afgelopen 10 jaren begeleidde. </w:t>
      </w:r>
      <w:r w:rsidR="003F284D" w:rsidRPr="002A2C22">
        <w:rPr>
          <w:rFonts w:cs="Arial"/>
          <w:b w:val="0"/>
          <w:color w:val="000000"/>
          <w:sz w:val="24"/>
          <w:szCs w:val="24"/>
          <w:shd w:val="clear" w:color="auto" w:fill="FFFFFF"/>
        </w:rPr>
        <w:t xml:space="preserve">Hij kondigde </w:t>
      </w:r>
      <w:r w:rsidR="00E06556" w:rsidRPr="002A2C22">
        <w:rPr>
          <w:rFonts w:cs="Arial"/>
          <w:b w:val="0"/>
          <w:color w:val="000000"/>
          <w:sz w:val="24"/>
          <w:szCs w:val="24"/>
          <w:shd w:val="clear" w:color="auto" w:fill="FFFFFF"/>
        </w:rPr>
        <w:t xml:space="preserve">drie jaar geleden dat hij zijn werk voor onze vereniging in december van dit jaar wilde beëindigen. </w:t>
      </w:r>
    </w:p>
    <w:p w:rsidR="00B44688" w:rsidRPr="002A2C22" w:rsidRDefault="00DF78DA" w:rsidP="00B44688">
      <w:pPr>
        <w:rPr>
          <w:rFonts w:cs="Arial"/>
          <w:b w:val="0"/>
          <w:color w:val="000000"/>
          <w:sz w:val="24"/>
          <w:szCs w:val="24"/>
          <w:shd w:val="clear" w:color="auto" w:fill="FFFFFF"/>
        </w:rPr>
      </w:pPr>
      <w:r w:rsidRPr="002A2C22">
        <w:rPr>
          <w:rFonts w:cs="Arial"/>
          <w:b w:val="0"/>
          <w:color w:val="000000"/>
          <w:sz w:val="24"/>
          <w:szCs w:val="24"/>
          <w:shd w:val="clear" w:color="auto" w:fill="FFFFFF"/>
        </w:rPr>
        <w:t>Mariëlle Nap</w:t>
      </w:r>
      <w:r w:rsidR="00E06556" w:rsidRPr="002A2C22">
        <w:rPr>
          <w:rFonts w:cs="Arial"/>
          <w:b w:val="0"/>
          <w:color w:val="000000"/>
          <w:sz w:val="24"/>
          <w:szCs w:val="24"/>
          <w:shd w:val="clear" w:color="auto" w:fill="FFFFFF"/>
        </w:rPr>
        <w:t xml:space="preserve"> project</w:t>
      </w:r>
      <w:r w:rsidR="00BA27BF" w:rsidRPr="002A2C22">
        <w:rPr>
          <w:rFonts w:cs="Arial"/>
          <w:b w:val="0"/>
          <w:color w:val="000000"/>
          <w:sz w:val="24"/>
          <w:szCs w:val="24"/>
          <w:shd w:val="clear" w:color="auto" w:fill="FFFFFF"/>
        </w:rPr>
        <w:t>-</w:t>
      </w:r>
      <w:r w:rsidR="00E06556" w:rsidRPr="002A2C22">
        <w:rPr>
          <w:rFonts w:cs="Arial"/>
          <w:b w:val="0"/>
          <w:color w:val="000000"/>
          <w:sz w:val="24"/>
          <w:szCs w:val="24"/>
          <w:shd w:val="clear" w:color="auto" w:fill="FFFFFF"/>
        </w:rPr>
        <w:t>/communicatiemanager en</w:t>
      </w:r>
      <w:r w:rsidR="00B44688" w:rsidRPr="002A2C22">
        <w:rPr>
          <w:rFonts w:cs="Arial"/>
          <w:b w:val="0"/>
          <w:color w:val="000000"/>
          <w:sz w:val="24"/>
          <w:szCs w:val="24"/>
          <w:shd w:val="clear" w:color="auto" w:fill="FFFFFF"/>
        </w:rPr>
        <w:t xml:space="preserve"> de </w:t>
      </w:r>
      <w:r w:rsidRPr="002A2C22">
        <w:rPr>
          <w:rFonts w:cs="Arial"/>
          <w:b w:val="0"/>
          <w:color w:val="000000"/>
          <w:sz w:val="24"/>
          <w:szCs w:val="24"/>
          <w:shd w:val="clear" w:color="auto" w:fill="FFFFFF"/>
        </w:rPr>
        <w:t xml:space="preserve">secretaris van het Adviescollege </w:t>
      </w:r>
      <w:r w:rsidR="00B44688" w:rsidRPr="002A2C22">
        <w:rPr>
          <w:rFonts w:cs="Arial"/>
          <w:b w:val="0"/>
          <w:color w:val="000000"/>
          <w:sz w:val="24"/>
          <w:szCs w:val="24"/>
          <w:shd w:val="clear" w:color="auto" w:fill="FFFFFF"/>
        </w:rPr>
        <w:t xml:space="preserve">en </w:t>
      </w:r>
      <w:r w:rsidR="00E06556" w:rsidRPr="002A2C22">
        <w:rPr>
          <w:rFonts w:cs="Arial"/>
          <w:b w:val="0"/>
          <w:color w:val="000000"/>
          <w:sz w:val="24"/>
          <w:szCs w:val="24"/>
          <w:shd w:val="clear" w:color="auto" w:fill="FFFFFF"/>
        </w:rPr>
        <w:t xml:space="preserve">ook </w:t>
      </w:r>
      <w:r w:rsidR="00B44688" w:rsidRPr="002A2C22">
        <w:rPr>
          <w:rFonts w:cs="Arial"/>
          <w:b w:val="0"/>
          <w:color w:val="000000"/>
          <w:sz w:val="24"/>
          <w:szCs w:val="24"/>
          <w:shd w:val="clear" w:color="auto" w:fill="FFFFFF"/>
        </w:rPr>
        <w:t>Vina Badal die leden- en klantenservice</w:t>
      </w:r>
      <w:r w:rsidRPr="002A2C22">
        <w:rPr>
          <w:rFonts w:cs="Arial"/>
          <w:b w:val="0"/>
          <w:color w:val="000000"/>
          <w:sz w:val="24"/>
          <w:szCs w:val="24"/>
          <w:shd w:val="clear" w:color="auto" w:fill="FFFFFF"/>
        </w:rPr>
        <w:t xml:space="preserve"> </w:t>
      </w:r>
      <w:r w:rsidR="00B44688" w:rsidRPr="002A2C22">
        <w:rPr>
          <w:rFonts w:cs="Arial"/>
          <w:b w:val="0"/>
          <w:color w:val="000000"/>
          <w:sz w:val="24"/>
          <w:szCs w:val="24"/>
          <w:shd w:val="clear" w:color="auto" w:fill="FFFFFF"/>
        </w:rPr>
        <w:t xml:space="preserve">bemant, </w:t>
      </w:r>
      <w:r w:rsidRPr="002A2C22">
        <w:rPr>
          <w:rFonts w:cs="Arial"/>
          <w:b w:val="0"/>
          <w:color w:val="000000"/>
          <w:sz w:val="24"/>
          <w:szCs w:val="24"/>
          <w:shd w:val="clear" w:color="auto" w:fill="FFFFFF"/>
        </w:rPr>
        <w:t>blijv</w:t>
      </w:r>
      <w:r w:rsidR="00221D38" w:rsidRPr="002A2C22">
        <w:rPr>
          <w:rFonts w:cs="Arial"/>
          <w:b w:val="0"/>
          <w:color w:val="000000"/>
          <w:sz w:val="24"/>
          <w:szCs w:val="24"/>
          <w:shd w:val="clear" w:color="auto" w:fill="FFFFFF"/>
        </w:rPr>
        <w:t>en aan de vereniging verbonden.</w:t>
      </w:r>
    </w:p>
    <w:p w:rsidR="00B44688" w:rsidRPr="002A2C22" w:rsidRDefault="00B44688" w:rsidP="00B44688">
      <w:pPr>
        <w:rPr>
          <w:rFonts w:cs="Arial"/>
          <w:b w:val="0"/>
          <w:sz w:val="24"/>
          <w:szCs w:val="24"/>
          <w:highlight w:val="yellow"/>
        </w:rPr>
      </w:pPr>
    </w:p>
    <w:p w:rsidR="00E67AC6" w:rsidRPr="002A2C22" w:rsidRDefault="00E67AC6" w:rsidP="00E67AC6">
      <w:pPr>
        <w:rPr>
          <w:rFonts w:cs="Arial"/>
          <w:sz w:val="24"/>
          <w:szCs w:val="24"/>
        </w:rPr>
      </w:pPr>
      <w:r w:rsidRPr="002A2C22">
        <w:rPr>
          <w:rFonts w:cs="Arial"/>
          <w:sz w:val="24"/>
          <w:szCs w:val="24"/>
        </w:rPr>
        <w:t>Partners</w:t>
      </w:r>
    </w:p>
    <w:p w:rsidR="00496FD6" w:rsidRPr="002A2C22" w:rsidRDefault="00E67AC6" w:rsidP="00E67AC6">
      <w:pPr>
        <w:rPr>
          <w:rFonts w:cs="Arial"/>
          <w:b w:val="0"/>
          <w:sz w:val="24"/>
          <w:szCs w:val="24"/>
        </w:rPr>
      </w:pPr>
      <w:r w:rsidRPr="002A2C22">
        <w:rPr>
          <w:rFonts w:cs="Arial"/>
          <w:b w:val="0"/>
          <w:sz w:val="24"/>
          <w:szCs w:val="24"/>
        </w:rPr>
        <w:t xml:space="preserve">De belangrijkste financiële partners voor onze projecten zijn nog steeds Colgate-elmex, GlaxoSmithKline, Johnson&amp;Johnson, Oral-B, Unilever en Xylifresh. Dankzij deze partners kunnen wij grote projecten starten en continueren. </w:t>
      </w:r>
    </w:p>
    <w:p w:rsidR="00E67AC6" w:rsidRPr="002A2C22" w:rsidRDefault="00E67AC6" w:rsidP="00E67AC6">
      <w:pPr>
        <w:rPr>
          <w:rFonts w:cs="Arial"/>
          <w:b w:val="0"/>
          <w:sz w:val="24"/>
          <w:szCs w:val="24"/>
        </w:rPr>
      </w:pPr>
      <w:r w:rsidRPr="002A2C22">
        <w:rPr>
          <w:rFonts w:cs="Arial"/>
          <w:b w:val="0"/>
          <w:sz w:val="24"/>
          <w:szCs w:val="24"/>
        </w:rPr>
        <w:t xml:space="preserve">Maar er zijn ook nieuwe partners zoals de </w:t>
      </w:r>
      <w:r w:rsidR="00E767EE" w:rsidRPr="002A2C22">
        <w:rPr>
          <w:rFonts w:cs="Arial"/>
          <w:b w:val="0"/>
          <w:sz w:val="24"/>
          <w:szCs w:val="24"/>
        </w:rPr>
        <w:t>eerdergenoemde</w:t>
      </w:r>
      <w:r w:rsidRPr="002A2C22">
        <w:rPr>
          <w:rFonts w:cs="Arial"/>
          <w:b w:val="0"/>
          <w:sz w:val="24"/>
          <w:szCs w:val="24"/>
        </w:rPr>
        <w:t xml:space="preserve"> Edin Dental Academy en Informed. Verrassend is ook partner DentalAir die begonnen is om onze Preventie Academie met gastvrije cursuslocaties te faciliteren. En het superlidmaatschap van de KNMT willen we beslist niet missen.</w:t>
      </w:r>
    </w:p>
    <w:p w:rsidR="00E67AC6" w:rsidRPr="002A2C22" w:rsidRDefault="00E67AC6" w:rsidP="00E67AC6">
      <w:pPr>
        <w:rPr>
          <w:rFonts w:cs="Arial"/>
          <w:b w:val="0"/>
          <w:sz w:val="24"/>
          <w:szCs w:val="24"/>
        </w:rPr>
      </w:pPr>
    </w:p>
    <w:p w:rsidR="00E67AC6" w:rsidRPr="002A2C22" w:rsidRDefault="00E67AC6" w:rsidP="00E67AC6">
      <w:pPr>
        <w:rPr>
          <w:rFonts w:cs="Arial"/>
          <w:sz w:val="24"/>
          <w:szCs w:val="24"/>
        </w:rPr>
      </w:pPr>
      <w:r w:rsidRPr="002A2C22">
        <w:rPr>
          <w:rFonts w:cs="Arial"/>
          <w:sz w:val="24"/>
          <w:szCs w:val="24"/>
        </w:rPr>
        <w:t>Leden</w:t>
      </w:r>
    </w:p>
    <w:p w:rsidR="003A223A" w:rsidRPr="002A2C22" w:rsidRDefault="00E67AC6" w:rsidP="00E67AC6">
      <w:pPr>
        <w:rPr>
          <w:rFonts w:cs="Arial"/>
          <w:b w:val="0"/>
          <w:sz w:val="24"/>
          <w:szCs w:val="24"/>
        </w:rPr>
      </w:pPr>
      <w:r w:rsidRPr="002A2C22">
        <w:rPr>
          <w:rFonts w:cs="Arial"/>
          <w:b w:val="0"/>
          <w:sz w:val="24"/>
          <w:szCs w:val="24"/>
        </w:rPr>
        <w:t xml:space="preserve">We kunnen natuurlijk ook niet zonder onze leden. Dat zijn onze jarenlange trouwe partners. Bij de recente telling daarvan stelden we vast dat onze vereniging steeds minder contributiefacturen kan sturen. Verontrustend? Beslist niet. We weten dat Nederlanders steeds minder geneigd zijn zich als lid aan een organisatie te verbinden. Iedereen kijkt tegenwoordig naar het ‘what’s in it for me’ en meldt zich op tijd aan en weer af. </w:t>
      </w:r>
    </w:p>
    <w:p w:rsidR="003A223A" w:rsidRPr="002A2C22" w:rsidRDefault="003A223A" w:rsidP="00E67AC6">
      <w:pPr>
        <w:rPr>
          <w:rFonts w:cs="Arial"/>
          <w:b w:val="0"/>
          <w:sz w:val="24"/>
          <w:szCs w:val="24"/>
        </w:rPr>
      </w:pPr>
    </w:p>
    <w:p w:rsidR="00E67AC6" w:rsidRPr="002A2C22" w:rsidRDefault="00E67AC6" w:rsidP="00E67AC6">
      <w:pPr>
        <w:rPr>
          <w:rFonts w:cs="Arial"/>
          <w:b w:val="0"/>
          <w:sz w:val="24"/>
          <w:szCs w:val="24"/>
        </w:rPr>
      </w:pPr>
      <w:r w:rsidRPr="002A2C22">
        <w:rPr>
          <w:rFonts w:cs="Arial"/>
          <w:b w:val="0"/>
          <w:sz w:val="24"/>
          <w:szCs w:val="24"/>
        </w:rPr>
        <w:t>Bij het Ivoren Kruis wordt het aantal individuele leden steeds kleiner. Maar het aantal groepslidmaatschappen voor de praktijken groeit. Daardoor zijn we 2.500 adressen nog steeds een vereniging met zo’n 4.000 leden. Onze inkomsten uit contributies blijven daarmee redelijk op peil.</w:t>
      </w:r>
    </w:p>
    <w:p w:rsidR="00496FD6" w:rsidRPr="002A2C22" w:rsidRDefault="00496FD6" w:rsidP="00E67AC6">
      <w:pPr>
        <w:rPr>
          <w:rFonts w:cs="Arial"/>
          <w:b w:val="0"/>
          <w:sz w:val="24"/>
          <w:szCs w:val="24"/>
        </w:rPr>
      </w:pPr>
    </w:p>
    <w:p w:rsidR="00E67AC6" w:rsidRPr="002A2C22" w:rsidRDefault="00E67AC6" w:rsidP="00E67AC6">
      <w:pPr>
        <w:rPr>
          <w:rFonts w:cs="Arial"/>
          <w:b w:val="0"/>
          <w:sz w:val="24"/>
          <w:szCs w:val="24"/>
        </w:rPr>
      </w:pPr>
      <w:r w:rsidRPr="002A2C22">
        <w:rPr>
          <w:rFonts w:cs="Arial"/>
          <w:b w:val="0"/>
          <w:sz w:val="24"/>
          <w:szCs w:val="24"/>
        </w:rPr>
        <w:t xml:space="preserve">En wat krijg je dan voor een lidmaatschap? Handige patiëntenvoorlichting: traditioneel op papier en steeds meer digitaal, </w:t>
      </w:r>
      <w:r w:rsidR="00C73F6A" w:rsidRPr="002A2C22">
        <w:rPr>
          <w:rFonts w:cs="Arial"/>
          <w:b w:val="0"/>
          <w:sz w:val="24"/>
          <w:szCs w:val="24"/>
        </w:rPr>
        <w:t xml:space="preserve">korting op patiëntenvoorlichting, </w:t>
      </w:r>
      <w:r w:rsidRPr="002A2C22">
        <w:rPr>
          <w:rFonts w:cs="Arial"/>
          <w:b w:val="0"/>
          <w:sz w:val="24"/>
          <w:szCs w:val="24"/>
        </w:rPr>
        <w:t>heel voordelige en ook gratis academielessen, kosteloos</w:t>
      </w:r>
      <w:r w:rsidR="008C40B6" w:rsidRPr="002A2C22">
        <w:rPr>
          <w:rFonts w:cs="Arial"/>
          <w:b w:val="0"/>
          <w:sz w:val="24"/>
          <w:szCs w:val="24"/>
        </w:rPr>
        <w:t xml:space="preserve"> toegang tot een</w:t>
      </w:r>
      <w:r w:rsidRPr="002A2C22">
        <w:rPr>
          <w:rFonts w:cs="Arial"/>
          <w:b w:val="0"/>
          <w:sz w:val="24"/>
          <w:szCs w:val="24"/>
        </w:rPr>
        <w:t xml:space="preserve"> congres en prachtige vrijwilligersprojecten waar je door mee te doen aan de samenleving laat zien hoe mooi en belangrijk ons werk is. </w:t>
      </w:r>
    </w:p>
    <w:p w:rsidR="00E67AC6" w:rsidRPr="002A2C22" w:rsidRDefault="00E67AC6" w:rsidP="00E67AC6">
      <w:pPr>
        <w:rPr>
          <w:rFonts w:cs="Arial"/>
          <w:b w:val="0"/>
          <w:sz w:val="24"/>
          <w:szCs w:val="24"/>
        </w:rPr>
      </w:pPr>
      <w:r w:rsidRPr="002A2C22">
        <w:rPr>
          <w:rFonts w:cs="Arial"/>
          <w:b w:val="0"/>
          <w:sz w:val="24"/>
          <w:szCs w:val="24"/>
        </w:rPr>
        <w:lastRenderedPageBreak/>
        <w:t>Ik roep graag alle individuele leden op om een groepslidmaatschap te nemen voor hun praktijk, zodat het hele team daarvan profiteert en gestimuleerd wordt om zich ook als vrijwilliger voor de preventie in te zetten.</w:t>
      </w:r>
    </w:p>
    <w:p w:rsidR="00DF78DA" w:rsidRPr="002A2C22" w:rsidRDefault="00DF78DA" w:rsidP="002C6096">
      <w:pPr>
        <w:rPr>
          <w:rFonts w:cs="Arial"/>
          <w:b w:val="0"/>
          <w:sz w:val="24"/>
          <w:szCs w:val="24"/>
          <w:highlight w:val="yellow"/>
        </w:rPr>
      </w:pPr>
    </w:p>
    <w:p w:rsidR="00732E85" w:rsidRPr="002A2C22" w:rsidRDefault="0069771C" w:rsidP="00732E85">
      <w:pPr>
        <w:rPr>
          <w:rFonts w:cs="Arial"/>
          <w:sz w:val="24"/>
          <w:szCs w:val="24"/>
        </w:rPr>
      </w:pPr>
      <w:r w:rsidRPr="002A2C22">
        <w:rPr>
          <w:rFonts w:cs="Arial"/>
          <w:sz w:val="24"/>
          <w:szCs w:val="24"/>
        </w:rPr>
        <w:t>A</w:t>
      </w:r>
      <w:r w:rsidR="00147740" w:rsidRPr="002A2C22">
        <w:rPr>
          <w:rFonts w:cs="Arial"/>
          <w:sz w:val="24"/>
          <w:szCs w:val="24"/>
        </w:rPr>
        <w:t>fsluiting</w:t>
      </w:r>
    </w:p>
    <w:p w:rsidR="00C11E8B" w:rsidRPr="002A2C22" w:rsidRDefault="00DD6D79" w:rsidP="00732E85">
      <w:pPr>
        <w:rPr>
          <w:rFonts w:cs="Arial"/>
          <w:b w:val="0"/>
          <w:sz w:val="24"/>
          <w:szCs w:val="24"/>
        </w:rPr>
      </w:pPr>
      <w:r w:rsidRPr="002A2C22">
        <w:rPr>
          <w:rFonts w:cs="Arial"/>
          <w:b w:val="0"/>
          <w:sz w:val="24"/>
          <w:szCs w:val="24"/>
        </w:rPr>
        <w:t xml:space="preserve">Het Ivoren Kruis blijft zich inzetten voor een gezonde mond voor iedereen. </w:t>
      </w:r>
      <w:r w:rsidR="00E078CF" w:rsidRPr="002A2C22">
        <w:rPr>
          <w:rFonts w:cs="Arial"/>
          <w:b w:val="0"/>
          <w:sz w:val="24"/>
          <w:szCs w:val="24"/>
        </w:rPr>
        <w:t xml:space="preserve">We doen </w:t>
      </w:r>
      <w:r w:rsidR="00B80D89" w:rsidRPr="002A2C22">
        <w:rPr>
          <w:rFonts w:cs="Arial"/>
          <w:b w:val="0"/>
          <w:sz w:val="24"/>
          <w:szCs w:val="24"/>
        </w:rPr>
        <w:t xml:space="preserve">dat </w:t>
      </w:r>
      <w:r w:rsidR="00E078CF" w:rsidRPr="002A2C22">
        <w:rPr>
          <w:rFonts w:cs="Arial"/>
          <w:b w:val="0"/>
          <w:sz w:val="24"/>
          <w:szCs w:val="24"/>
        </w:rPr>
        <w:t>m</w:t>
      </w:r>
      <w:r w:rsidRPr="002A2C22">
        <w:rPr>
          <w:rFonts w:cs="Arial"/>
          <w:b w:val="0"/>
          <w:sz w:val="24"/>
          <w:szCs w:val="24"/>
        </w:rPr>
        <w:t>et 4.000 enthousiaste leden en bijna evenveel</w:t>
      </w:r>
      <w:r w:rsidR="00E078CF" w:rsidRPr="002A2C22">
        <w:rPr>
          <w:rFonts w:cs="Arial"/>
          <w:b w:val="0"/>
          <w:sz w:val="24"/>
          <w:szCs w:val="24"/>
        </w:rPr>
        <w:t xml:space="preserve"> vrijwilligers e</w:t>
      </w:r>
      <w:r w:rsidRPr="002A2C22">
        <w:rPr>
          <w:rFonts w:cs="Arial"/>
          <w:b w:val="0"/>
          <w:sz w:val="24"/>
          <w:szCs w:val="24"/>
        </w:rPr>
        <w:t xml:space="preserve">n met steeds meer </w:t>
      </w:r>
      <w:r w:rsidR="00E078CF" w:rsidRPr="002A2C22">
        <w:rPr>
          <w:rFonts w:cs="Arial"/>
          <w:b w:val="0"/>
          <w:sz w:val="24"/>
          <w:szCs w:val="24"/>
        </w:rPr>
        <w:t xml:space="preserve">zakelijke partners die </w:t>
      </w:r>
      <w:r w:rsidRPr="002A2C22">
        <w:rPr>
          <w:rFonts w:cs="Arial"/>
          <w:b w:val="0"/>
          <w:sz w:val="24"/>
          <w:szCs w:val="24"/>
        </w:rPr>
        <w:t xml:space="preserve">de kansen voor preventie </w:t>
      </w:r>
      <w:r w:rsidR="00E078CF" w:rsidRPr="002A2C22">
        <w:rPr>
          <w:rFonts w:cs="Arial"/>
          <w:b w:val="0"/>
          <w:sz w:val="24"/>
          <w:szCs w:val="24"/>
        </w:rPr>
        <w:t xml:space="preserve">willen benutten. </w:t>
      </w:r>
      <w:r w:rsidR="008608EA" w:rsidRPr="002A2C22">
        <w:rPr>
          <w:rFonts w:cs="Arial"/>
          <w:b w:val="0"/>
          <w:sz w:val="24"/>
          <w:szCs w:val="24"/>
        </w:rPr>
        <w:t>D</w:t>
      </w:r>
      <w:r w:rsidR="00C11E8B" w:rsidRPr="002A2C22">
        <w:rPr>
          <w:rFonts w:cs="Arial"/>
          <w:b w:val="0"/>
          <w:sz w:val="24"/>
          <w:szCs w:val="24"/>
        </w:rPr>
        <w:t>i</w:t>
      </w:r>
      <w:r w:rsidR="008608EA" w:rsidRPr="002A2C22">
        <w:rPr>
          <w:rFonts w:cs="Arial"/>
          <w:b w:val="0"/>
          <w:sz w:val="24"/>
          <w:szCs w:val="24"/>
        </w:rPr>
        <w:t xml:space="preserve">e groeiende belangstelling voor onze preventieprojecten stimuleert ons enthousiasme. </w:t>
      </w:r>
    </w:p>
    <w:p w:rsidR="00DD6D79" w:rsidRPr="002A2C22" w:rsidRDefault="008608EA" w:rsidP="00732E85">
      <w:pPr>
        <w:rPr>
          <w:rFonts w:cs="Arial"/>
          <w:b w:val="0"/>
          <w:sz w:val="24"/>
          <w:szCs w:val="24"/>
        </w:rPr>
      </w:pPr>
      <w:r w:rsidRPr="002A2C22">
        <w:rPr>
          <w:rFonts w:cs="Arial"/>
          <w:b w:val="0"/>
          <w:sz w:val="24"/>
          <w:szCs w:val="24"/>
        </w:rPr>
        <w:t>Samen met u zijn wij er voor een gezonde mond.</w:t>
      </w:r>
    </w:p>
    <w:p w:rsidR="00147740" w:rsidRPr="002A2C22" w:rsidRDefault="00147740">
      <w:pPr>
        <w:rPr>
          <w:rFonts w:cs="Arial"/>
          <w:b w:val="0"/>
          <w:sz w:val="24"/>
          <w:szCs w:val="24"/>
          <w:highlight w:val="yellow"/>
        </w:rPr>
      </w:pPr>
    </w:p>
    <w:p w:rsidR="00C17477" w:rsidRPr="002A2C22" w:rsidRDefault="004E4290">
      <w:pPr>
        <w:rPr>
          <w:rFonts w:cs="Arial"/>
          <w:b w:val="0"/>
          <w:sz w:val="24"/>
          <w:szCs w:val="24"/>
        </w:rPr>
      </w:pPr>
      <w:r w:rsidRPr="002A2C22">
        <w:rPr>
          <w:rFonts w:cs="Arial"/>
          <w:b w:val="0"/>
          <w:sz w:val="24"/>
          <w:szCs w:val="24"/>
        </w:rPr>
        <w:t>Dank u wel!</w:t>
      </w:r>
    </w:p>
    <w:p w:rsidR="005122DA" w:rsidRPr="002A2C22" w:rsidRDefault="005122DA">
      <w:pPr>
        <w:rPr>
          <w:rFonts w:cs="Arial"/>
          <w:b w:val="0"/>
          <w:sz w:val="24"/>
          <w:szCs w:val="24"/>
          <w:highlight w:val="yellow"/>
        </w:rPr>
      </w:pPr>
    </w:p>
    <w:p w:rsidR="005122DA" w:rsidRPr="002A2C22" w:rsidRDefault="001C4CC3">
      <w:pPr>
        <w:rPr>
          <w:rFonts w:cs="Arial"/>
          <w:b w:val="0"/>
          <w:sz w:val="24"/>
          <w:szCs w:val="24"/>
        </w:rPr>
      </w:pPr>
      <w:r w:rsidRPr="002A2C22">
        <w:rPr>
          <w:rFonts w:cs="Arial"/>
          <w:b w:val="0"/>
          <w:sz w:val="24"/>
          <w:szCs w:val="24"/>
        </w:rPr>
        <w:t xml:space="preserve">IvK / RB / </w:t>
      </w:r>
      <w:r w:rsidR="00CA5BF0" w:rsidRPr="002A2C22">
        <w:rPr>
          <w:rFonts w:cs="Arial"/>
          <w:b w:val="0"/>
          <w:sz w:val="24"/>
          <w:szCs w:val="24"/>
        </w:rPr>
        <w:t>17</w:t>
      </w:r>
      <w:r w:rsidR="002C1D17" w:rsidRPr="002A2C22">
        <w:rPr>
          <w:rFonts w:cs="Arial"/>
          <w:b w:val="0"/>
          <w:sz w:val="24"/>
          <w:szCs w:val="24"/>
        </w:rPr>
        <w:t>-11-2016</w:t>
      </w:r>
    </w:p>
    <w:p w:rsidR="00C73F6A" w:rsidRPr="002A2C22" w:rsidRDefault="00C73F6A">
      <w:pPr>
        <w:rPr>
          <w:rFonts w:cs="Arial"/>
          <w:b w:val="0"/>
          <w:sz w:val="24"/>
          <w:szCs w:val="24"/>
        </w:rPr>
      </w:pPr>
    </w:p>
    <w:p w:rsidR="00C73F6A" w:rsidRPr="002A2C22" w:rsidRDefault="00C73F6A">
      <w:pPr>
        <w:rPr>
          <w:rFonts w:cs="Arial"/>
          <w:b w:val="0"/>
          <w:sz w:val="24"/>
          <w:szCs w:val="24"/>
        </w:rPr>
      </w:pPr>
    </w:p>
    <w:p w:rsidR="000C66BD" w:rsidRPr="002A2C22" w:rsidRDefault="000C66BD">
      <w:pPr>
        <w:rPr>
          <w:rFonts w:cs="Arial"/>
          <w:b w:val="0"/>
          <w:sz w:val="24"/>
          <w:szCs w:val="24"/>
        </w:rPr>
      </w:pPr>
    </w:p>
    <w:sectPr w:rsidR="000C66BD" w:rsidRPr="002A2C22" w:rsidSect="003A223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1E65"/>
    <w:multiLevelType w:val="hybridMultilevel"/>
    <w:tmpl w:val="DE702DF0"/>
    <w:lvl w:ilvl="0" w:tplc="BB763F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2173C6"/>
    <w:multiLevelType w:val="hybridMultilevel"/>
    <w:tmpl w:val="90D0FF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6AB449AD"/>
    <w:multiLevelType w:val="hybridMultilevel"/>
    <w:tmpl w:val="11B6C0B8"/>
    <w:lvl w:ilvl="0" w:tplc="B2329BA8">
      <w:start w:val="27"/>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1B00"/>
    <w:rsid w:val="00004FFF"/>
    <w:rsid w:val="0001124C"/>
    <w:rsid w:val="00016216"/>
    <w:rsid w:val="00016C82"/>
    <w:rsid w:val="00020BC8"/>
    <w:rsid w:val="00021B4B"/>
    <w:rsid w:val="00025525"/>
    <w:rsid w:val="00030185"/>
    <w:rsid w:val="0003280A"/>
    <w:rsid w:val="00034561"/>
    <w:rsid w:val="00035434"/>
    <w:rsid w:val="000412A1"/>
    <w:rsid w:val="0004731C"/>
    <w:rsid w:val="00060489"/>
    <w:rsid w:val="0006403E"/>
    <w:rsid w:val="00071930"/>
    <w:rsid w:val="00071F21"/>
    <w:rsid w:val="00091868"/>
    <w:rsid w:val="000947A0"/>
    <w:rsid w:val="000967B9"/>
    <w:rsid w:val="000A7C23"/>
    <w:rsid w:val="000B7FB3"/>
    <w:rsid w:val="000C66BD"/>
    <w:rsid w:val="000D3BB7"/>
    <w:rsid w:val="000D49BC"/>
    <w:rsid w:val="000D5FB3"/>
    <w:rsid w:val="000D6722"/>
    <w:rsid w:val="000E0199"/>
    <w:rsid w:val="000F1704"/>
    <w:rsid w:val="00102465"/>
    <w:rsid w:val="00107BA7"/>
    <w:rsid w:val="00115A5E"/>
    <w:rsid w:val="00117B1D"/>
    <w:rsid w:val="00122592"/>
    <w:rsid w:val="00132031"/>
    <w:rsid w:val="0013430B"/>
    <w:rsid w:val="001470FE"/>
    <w:rsid w:val="00147740"/>
    <w:rsid w:val="001613B6"/>
    <w:rsid w:val="00162136"/>
    <w:rsid w:val="00170512"/>
    <w:rsid w:val="001732E6"/>
    <w:rsid w:val="00184ED7"/>
    <w:rsid w:val="0019263A"/>
    <w:rsid w:val="00192E68"/>
    <w:rsid w:val="001A1AD5"/>
    <w:rsid w:val="001A2B5B"/>
    <w:rsid w:val="001A33E8"/>
    <w:rsid w:val="001A3458"/>
    <w:rsid w:val="001B216B"/>
    <w:rsid w:val="001B3C36"/>
    <w:rsid w:val="001B63EF"/>
    <w:rsid w:val="001B6CF5"/>
    <w:rsid w:val="001B767B"/>
    <w:rsid w:val="001C4CC3"/>
    <w:rsid w:val="001D4B2C"/>
    <w:rsid w:val="001D4B30"/>
    <w:rsid w:val="001E42BB"/>
    <w:rsid w:val="001E58D9"/>
    <w:rsid w:val="001F605C"/>
    <w:rsid w:val="001F7DEE"/>
    <w:rsid w:val="0020223C"/>
    <w:rsid w:val="00221D38"/>
    <w:rsid w:val="00230E34"/>
    <w:rsid w:val="002349BF"/>
    <w:rsid w:val="00236D63"/>
    <w:rsid w:val="002430C1"/>
    <w:rsid w:val="00245C3B"/>
    <w:rsid w:val="002603D0"/>
    <w:rsid w:val="00262D08"/>
    <w:rsid w:val="002677CF"/>
    <w:rsid w:val="0027312B"/>
    <w:rsid w:val="00282AC3"/>
    <w:rsid w:val="00287EC9"/>
    <w:rsid w:val="002A2C22"/>
    <w:rsid w:val="002B0EEB"/>
    <w:rsid w:val="002B7D96"/>
    <w:rsid w:val="002C1D17"/>
    <w:rsid w:val="002C6096"/>
    <w:rsid w:val="002D2E67"/>
    <w:rsid w:val="002D4242"/>
    <w:rsid w:val="002E7626"/>
    <w:rsid w:val="002F4038"/>
    <w:rsid w:val="00303F48"/>
    <w:rsid w:val="00306BA2"/>
    <w:rsid w:val="00312F17"/>
    <w:rsid w:val="0031388D"/>
    <w:rsid w:val="003147E2"/>
    <w:rsid w:val="00321352"/>
    <w:rsid w:val="003259D7"/>
    <w:rsid w:val="003342E2"/>
    <w:rsid w:val="0034135E"/>
    <w:rsid w:val="00343359"/>
    <w:rsid w:val="0035198E"/>
    <w:rsid w:val="00372547"/>
    <w:rsid w:val="00381FC4"/>
    <w:rsid w:val="00382614"/>
    <w:rsid w:val="00383F18"/>
    <w:rsid w:val="003A0EF9"/>
    <w:rsid w:val="003A1CFA"/>
    <w:rsid w:val="003A223A"/>
    <w:rsid w:val="003A3001"/>
    <w:rsid w:val="003A36F8"/>
    <w:rsid w:val="003A414F"/>
    <w:rsid w:val="003A4B6B"/>
    <w:rsid w:val="003C0CEE"/>
    <w:rsid w:val="003C6402"/>
    <w:rsid w:val="003D15FD"/>
    <w:rsid w:val="003D268A"/>
    <w:rsid w:val="003D3723"/>
    <w:rsid w:val="003D76A3"/>
    <w:rsid w:val="003E1483"/>
    <w:rsid w:val="003E4D24"/>
    <w:rsid w:val="003F284D"/>
    <w:rsid w:val="003F5A4F"/>
    <w:rsid w:val="00400984"/>
    <w:rsid w:val="00404197"/>
    <w:rsid w:val="0041435F"/>
    <w:rsid w:val="00422DBC"/>
    <w:rsid w:val="00440609"/>
    <w:rsid w:val="004460D6"/>
    <w:rsid w:val="004543B8"/>
    <w:rsid w:val="00455F94"/>
    <w:rsid w:val="0045698B"/>
    <w:rsid w:val="00462213"/>
    <w:rsid w:val="0046329B"/>
    <w:rsid w:val="00496FD6"/>
    <w:rsid w:val="004A1F1D"/>
    <w:rsid w:val="004A619A"/>
    <w:rsid w:val="004B334E"/>
    <w:rsid w:val="004B6FCD"/>
    <w:rsid w:val="004B7849"/>
    <w:rsid w:val="004C1F9C"/>
    <w:rsid w:val="004D71C5"/>
    <w:rsid w:val="004E2A3B"/>
    <w:rsid w:val="004E4290"/>
    <w:rsid w:val="004E5D40"/>
    <w:rsid w:val="004F4A71"/>
    <w:rsid w:val="004F5E1A"/>
    <w:rsid w:val="004F5F6F"/>
    <w:rsid w:val="004F72FE"/>
    <w:rsid w:val="005122DA"/>
    <w:rsid w:val="00512355"/>
    <w:rsid w:val="00517E3F"/>
    <w:rsid w:val="005224E0"/>
    <w:rsid w:val="00530354"/>
    <w:rsid w:val="005321FF"/>
    <w:rsid w:val="00540657"/>
    <w:rsid w:val="005512CD"/>
    <w:rsid w:val="005522E7"/>
    <w:rsid w:val="00555323"/>
    <w:rsid w:val="00561E4E"/>
    <w:rsid w:val="00562D43"/>
    <w:rsid w:val="00567850"/>
    <w:rsid w:val="00574E3F"/>
    <w:rsid w:val="005942B5"/>
    <w:rsid w:val="00596D64"/>
    <w:rsid w:val="005A2108"/>
    <w:rsid w:val="005A6829"/>
    <w:rsid w:val="005B161A"/>
    <w:rsid w:val="005B32F4"/>
    <w:rsid w:val="005C4720"/>
    <w:rsid w:val="005D4178"/>
    <w:rsid w:val="005D5462"/>
    <w:rsid w:val="005D732A"/>
    <w:rsid w:val="005E1507"/>
    <w:rsid w:val="005E1632"/>
    <w:rsid w:val="005E4C1D"/>
    <w:rsid w:val="005E5CF8"/>
    <w:rsid w:val="005E63DB"/>
    <w:rsid w:val="005E640D"/>
    <w:rsid w:val="005E6A4C"/>
    <w:rsid w:val="005E7CE8"/>
    <w:rsid w:val="005E7D86"/>
    <w:rsid w:val="005F5ABB"/>
    <w:rsid w:val="006023B6"/>
    <w:rsid w:val="0060627B"/>
    <w:rsid w:val="00610BF7"/>
    <w:rsid w:val="0061323D"/>
    <w:rsid w:val="00622B84"/>
    <w:rsid w:val="0062778D"/>
    <w:rsid w:val="006278DD"/>
    <w:rsid w:val="00636860"/>
    <w:rsid w:val="00656C21"/>
    <w:rsid w:val="006626D3"/>
    <w:rsid w:val="00666423"/>
    <w:rsid w:val="006703B0"/>
    <w:rsid w:val="00680DEB"/>
    <w:rsid w:val="00686600"/>
    <w:rsid w:val="0069771C"/>
    <w:rsid w:val="006A2ED4"/>
    <w:rsid w:val="006A719A"/>
    <w:rsid w:val="006B2257"/>
    <w:rsid w:val="006C129D"/>
    <w:rsid w:val="006E7ABF"/>
    <w:rsid w:val="006F4DB4"/>
    <w:rsid w:val="006F6DFC"/>
    <w:rsid w:val="00704DBF"/>
    <w:rsid w:val="00722274"/>
    <w:rsid w:val="00732E85"/>
    <w:rsid w:val="00734CFF"/>
    <w:rsid w:val="00742265"/>
    <w:rsid w:val="0075090D"/>
    <w:rsid w:val="00750C51"/>
    <w:rsid w:val="00752300"/>
    <w:rsid w:val="0076037B"/>
    <w:rsid w:val="0076104D"/>
    <w:rsid w:val="00772475"/>
    <w:rsid w:val="007A3DA0"/>
    <w:rsid w:val="007A4464"/>
    <w:rsid w:val="007B762E"/>
    <w:rsid w:val="007C33AE"/>
    <w:rsid w:val="007D39E8"/>
    <w:rsid w:val="007D46BC"/>
    <w:rsid w:val="007D77C6"/>
    <w:rsid w:val="007E6573"/>
    <w:rsid w:val="007E7330"/>
    <w:rsid w:val="007F040A"/>
    <w:rsid w:val="007F491D"/>
    <w:rsid w:val="008060DA"/>
    <w:rsid w:val="00825AD5"/>
    <w:rsid w:val="0082765C"/>
    <w:rsid w:val="00830092"/>
    <w:rsid w:val="0085168D"/>
    <w:rsid w:val="00855B82"/>
    <w:rsid w:val="008608EA"/>
    <w:rsid w:val="00860A35"/>
    <w:rsid w:val="00870DC3"/>
    <w:rsid w:val="00870E9E"/>
    <w:rsid w:val="00875635"/>
    <w:rsid w:val="00882741"/>
    <w:rsid w:val="00885AE1"/>
    <w:rsid w:val="008C136D"/>
    <w:rsid w:val="008C40B6"/>
    <w:rsid w:val="008D42EE"/>
    <w:rsid w:val="008E1054"/>
    <w:rsid w:val="008E2FE7"/>
    <w:rsid w:val="008E69B6"/>
    <w:rsid w:val="008F3FAE"/>
    <w:rsid w:val="008F777D"/>
    <w:rsid w:val="0090532C"/>
    <w:rsid w:val="009057E3"/>
    <w:rsid w:val="00937C75"/>
    <w:rsid w:val="009507EE"/>
    <w:rsid w:val="0095100B"/>
    <w:rsid w:val="00952643"/>
    <w:rsid w:val="00956875"/>
    <w:rsid w:val="00957A7F"/>
    <w:rsid w:val="00964119"/>
    <w:rsid w:val="00966260"/>
    <w:rsid w:val="00971D00"/>
    <w:rsid w:val="009737FD"/>
    <w:rsid w:val="00991AFB"/>
    <w:rsid w:val="00992E63"/>
    <w:rsid w:val="009A0BE8"/>
    <w:rsid w:val="009B56AD"/>
    <w:rsid w:val="009B6DE9"/>
    <w:rsid w:val="009D2E9A"/>
    <w:rsid w:val="009D4794"/>
    <w:rsid w:val="009E2B9E"/>
    <w:rsid w:val="009E7084"/>
    <w:rsid w:val="009F0700"/>
    <w:rsid w:val="009F4616"/>
    <w:rsid w:val="00A0704A"/>
    <w:rsid w:val="00A170E8"/>
    <w:rsid w:val="00A22053"/>
    <w:rsid w:val="00A25F42"/>
    <w:rsid w:val="00A53395"/>
    <w:rsid w:val="00A65BBA"/>
    <w:rsid w:val="00A81BB8"/>
    <w:rsid w:val="00A83A88"/>
    <w:rsid w:val="00A87054"/>
    <w:rsid w:val="00AB4012"/>
    <w:rsid w:val="00AC6740"/>
    <w:rsid w:val="00AD1B18"/>
    <w:rsid w:val="00AD211B"/>
    <w:rsid w:val="00AD4F8E"/>
    <w:rsid w:val="00AF030B"/>
    <w:rsid w:val="00B01CF9"/>
    <w:rsid w:val="00B05993"/>
    <w:rsid w:val="00B06171"/>
    <w:rsid w:val="00B06418"/>
    <w:rsid w:val="00B113A8"/>
    <w:rsid w:val="00B11B00"/>
    <w:rsid w:val="00B21041"/>
    <w:rsid w:val="00B3619B"/>
    <w:rsid w:val="00B36687"/>
    <w:rsid w:val="00B367AE"/>
    <w:rsid w:val="00B373AF"/>
    <w:rsid w:val="00B4156D"/>
    <w:rsid w:val="00B439BC"/>
    <w:rsid w:val="00B44688"/>
    <w:rsid w:val="00B46E19"/>
    <w:rsid w:val="00B471CA"/>
    <w:rsid w:val="00B524C4"/>
    <w:rsid w:val="00B531AA"/>
    <w:rsid w:val="00B557B0"/>
    <w:rsid w:val="00B61E08"/>
    <w:rsid w:val="00B701A6"/>
    <w:rsid w:val="00B72AB1"/>
    <w:rsid w:val="00B80D89"/>
    <w:rsid w:val="00B80FCF"/>
    <w:rsid w:val="00B82B9C"/>
    <w:rsid w:val="00B85F42"/>
    <w:rsid w:val="00B90E5C"/>
    <w:rsid w:val="00B91A1A"/>
    <w:rsid w:val="00B938B0"/>
    <w:rsid w:val="00B9664D"/>
    <w:rsid w:val="00BA27BF"/>
    <w:rsid w:val="00BA7202"/>
    <w:rsid w:val="00BB48F1"/>
    <w:rsid w:val="00BC21D8"/>
    <w:rsid w:val="00BC4415"/>
    <w:rsid w:val="00BC7AD3"/>
    <w:rsid w:val="00BD0189"/>
    <w:rsid w:val="00BD597F"/>
    <w:rsid w:val="00BE2661"/>
    <w:rsid w:val="00BE328D"/>
    <w:rsid w:val="00C0386C"/>
    <w:rsid w:val="00C059C4"/>
    <w:rsid w:val="00C10ACE"/>
    <w:rsid w:val="00C11E8B"/>
    <w:rsid w:val="00C11E95"/>
    <w:rsid w:val="00C134F1"/>
    <w:rsid w:val="00C17477"/>
    <w:rsid w:val="00C233F1"/>
    <w:rsid w:val="00C47C03"/>
    <w:rsid w:val="00C5484C"/>
    <w:rsid w:val="00C65A48"/>
    <w:rsid w:val="00C7087D"/>
    <w:rsid w:val="00C73F6A"/>
    <w:rsid w:val="00C8216E"/>
    <w:rsid w:val="00C83C24"/>
    <w:rsid w:val="00C9421D"/>
    <w:rsid w:val="00C97BA0"/>
    <w:rsid w:val="00CA0A1E"/>
    <w:rsid w:val="00CA1963"/>
    <w:rsid w:val="00CA5BF0"/>
    <w:rsid w:val="00CB25E3"/>
    <w:rsid w:val="00CB3CAF"/>
    <w:rsid w:val="00CB4FC0"/>
    <w:rsid w:val="00CC11BE"/>
    <w:rsid w:val="00CC3239"/>
    <w:rsid w:val="00CC3C5D"/>
    <w:rsid w:val="00CD12B0"/>
    <w:rsid w:val="00CD1735"/>
    <w:rsid w:val="00CD6F97"/>
    <w:rsid w:val="00CF384E"/>
    <w:rsid w:val="00D03C3A"/>
    <w:rsid w:val="00D11111"/>
    <w:rsid w:val="00D211F9"/>
    <w:rsid w:val="00D25B74"/>
    <w:rsid w:val="00D40B02"/>
    <w:rsid w:val="00D40E08"/>
    <w:rsid w:val="00D45556"/>
    <w:rsid w:val="00D65B95"/>
    <w:rsid w:val="00D66988"/>
    <w:rsid w:val="00D67B4A"/>
    <w:rsid w:val="00D72D3B"/>
    <w:rsid w:val="00D75645"/>
    <w:rsid w:val="00D821A2"/>
    <w:rsid w:val="00D90BBD"/>
    <w:rsid w:val="00D96BBB"/>
    <w:rsid w:val="00DA08AA"/>
    <w:rsid w:val="00DA5102"/>
    <w:rsid w:val="00DC3028"/>
    <w:rsid w:val="00DC4A92"/>
    <w:rsid w:val="00DC5A08"/>
    <w:rsid w:val="00DC62AD"/>
    <w:rsid w:val="00DC6EC9"/>
    <w:rsid w:val="00DD3A8C"/>
    <w:rsid w:val="00DD41E4"/>
    <w:rsid w:val="00DD6D79"/>
    <w:rsid w:val="00DE547A"/>
    <w:rsid w:val="00DF0440"/>
    <w:rsid w:val="00DF78DA"/>
    <w:rsid w:val="00E027B2"/>
    <w:rsid w:val="00E06556"/>
    <w:rsid w:val="00E078CF"/>
    <w:rsid w:val="00E07B50"/>
    <w:rsid w:val="00E27693"/>
    <w:rsid w:val="00E27C95"/>
    <w:rsid w:val="00E348EC"/>
    <w:rsid w:val="00E374B2"/>
    <w:rsid w:val="00E46CB5"/>
    <w:rsid w:val="00E50D72"/>
    <w:rsid w:val="00E67AC6"/>
    <w:rsid w:val="00E746FA"/>
    <w:rsid w:val="00E767EE"/>
    <w:rsid w:val="00E76BF7"/>
    <w:rsid w:val="00E92455"/>
    <w:rsid w:val="00E949A3"/>
    <w:rsid w:val="00E97E86"/>
    <w:rsid w:val="00EA2401"/>
    <w:rsid w:val="00EA4EF6"/>
    <w:rsid w:val="00EB0170"/>
    <w:rsid w:val="00EB092B"/>
    <w:rsid w:val="00EB501E"/>
    <w:rsid w:val="00EC017F"/>
    <w:rsid w:val="00EC2087"/>
    <w:rsid w:val="00EC3643"/>
    <w:rsid w:val="00EC722F"/>
    <w:rsid w:val="00ED15AF"/>
    <w:rsid w:val="00ED2E35"/>
    <w:rsid w:val="00EE7243"/>
    <w:rsid w:val="00EF272E"/>
    <w:rsid w:val="00F00110"/>
    <w:rsid w:val="00F00E59"/>
    <w:rsid w:val="00F0467F"/>
    <w:rsid w:val="00F05980"/>
    <w:rsid w:val="00F06E96"/>
    <w:rsid w:val="00F10007"/>
    <w:rsid w:val="00F124B7"/>
    <w:rsid w:val="00F179EF"/>
    <w:rsid w:val="00F36987"/>
    <w:rsid w:val="00F451E6"/>
    <w:rsid w:val="00F558FF"/>
    <w:rsid w:val="00F62FFB"/>
    <w:rsid w:val="00F67BC9"/>
    <w:rsid w:val="00F75487"/>
    <w:rsid w:val="00F76093"/>
    <w:rsid w:val="00F767E6"/>
    <w:rsid w:val="00F833A7"/>
    <w:rsid w:val="00F834E3"/>
    <w:rsid w:val="00F84978"/>
    <w:rsid w:val="00F84C89"/>
    <w:rsid w:val="00F91171"/>
    <w:rsid w:val="00F9342D"/>
    <w:rsid w:val="00FC2B43"/>
    <w:rsid w:val="00FD4D6D"/>
    <w:rsid w:val="00FD7997"/>
    <w:rsid w:val="00FE4414"/>
    <w:rsid w:val="00FF3F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1B00"/>
    <w:rPr>
      <w:rFonts w:ascii="Arial" w:eastAsia="Times New Roman" w:hAnsi="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4414"/>
    <w:rPr>
      <w:rFonts w:ascii="Tahoma" w:hAnsi="Tahoma"/>
      <w:sz w:val="16"/>
      <w:szCs w:val="16"/>
      <w:lang/>
    </w:rPr>
  </w:style>
  <w:style w:type="character" w:customStyle="1" w:styleId="BallontekstChar">
    <w:name w:val="Ballontekst Char"/>
    <w:link w:val="Ballontekst"/>
    <w:uiPriority w:val="99"/>
    <w:semiHidden/>
    <w:rsid w:val="00FE4414"/>
    <w:rPr>
      <w:rFonts w:ascii="Tahoma" w:eastAsia="Times New Roman" w:hAnsi="Tahoma" w:cs="Tahoma"/>
      <w:b/>
      <w:sz w:val="16"/>
      <w:szCs w:val="16"/>
      <w:lang w:eastAsia="nl-NL"/>
    </w:rPr>
  </w:style>
  <w:style w:type="paragraph" w:styleId="Lijstalinea">
    <w:name w:val="List Paragraph"/>
    <w:basedOn w:val="Standaard"/>
    <w:uiPriority w:val="34"/>
    <w:qFormat/>
    <w:rsid w:val="00E746FA"/>
    <w:pPr>
      <w:ind w:left="708"/>
    </w:pPr>
  </w:style>
  <w:style w:type="character" w:styleId="Hyperlink">
    <w:name w:val="Hyperlink"/>
    <w:uiPriority w:val="99"/>
    <w:unhideWhenUsed/>
    <w:rsid w:val="00D211F9"/>
    <w:rPr>
      <w:color w:val="0000FF"/>
      <w:u w:val="single"/>
    </w:rPr>
  </w:style>
  <w:style w:type="character" w:styleId="Verwijzingopmerking">
    <w:name w:val="annotation reference"/>
    <w:uiPriority w:val="99"/>
    <w:semiHidden/>
    <w:unhideWhenUsed/>
    <w:rsid w:val="00C83C24"/>
    <w:rPr>
      <w:sz w:val="16"/>
      <w:szCs w:val="16"/>
    </w:rPr>
  </w:style>
  <w:style w:type="paragraph" w:styleId="Tekstopmerking">
    <w:name w:val="annotation text"/>
    <w:basedOn w:val="Standaard"/>
    <w:link w:val="TekstopmerkingChar"/>
    <w:uiPriority w:val="99"/>
    <w:semiHidden/>
    <w:unhideWhenUsed/>
    <w:rsid w:val="00C83C24"/>
    <w:rPr>
      <w:sz w:val="20"/>
      <w:szCs w:val="20"/>
    </w:rPr>
  </w:style>
  <w:style w:type="character" w:customStyle="1" w:styleId="TekstopmerkingChar">
    <w:name w:val="Tekst opmerking Char"/>
    <w:link w:val="Tekstopmerking"/>
    <w:uiPriority w:val="99"/>
    <w:semiHidden/>
    <w:rsid w:val="00C83C24"/>
    <w:rPr>
      <w:rFonts w:ascii="Arial" w:eastAsia="Times New Roman" w:hAnsi="Arial"/>
      <w:b/>
    </w:rPr>
  </w:style>
  <w:style w:type="paragraph" w:styleId="Onderwerpvanopmerking">
    <w:name w:val="annotation subject"/>
    <w:basedOn w:val="Tekstopmerking"/>
    <w:next w:val="Tekstopmerking"/>
    <w:link w:val="OnderwerpvanopmerkingChar"/>
    <w:uiPriority w:val="99"/>
    <w:semiHidden/>
    <w:unhideWhenUsed/>
    <w:rsid w:val="00C83C24"/>
    <w:rPr>
      <w:bCs/>
    </w:rPr>
  </w:style>
  <w:style w:type="character" w:customStyle="1" w:styleId="OnderwerpvanopmerkingChar">
    <w:name w:val="Onderwerp van opmerking Char"/>
    <w:link w:val="Onderwerpvanopmerking"/>
    <w:uiPriority w:val="99"/>
    <w:semiHidden/>
    <w:rsid w:val="00C83C24"/>
    <w:rPr>
      <w:rFonts w:ascii="Arial" w:eastAsia="Times New Roman" w:hAnsi="Arial"/>
      <w:b/>
      <w:bCs/>
    </w:rPr>
  </w:style>
  <w:style w:type="character" w:customStyle="1" w:styleId="intro">
    <w:name w:val="intro"/>
    <w:rsid w:val="00DF78DA"/>
  </w:style>
  <w:style w:type="character" w:customStyle="1" w:styleId="apple-converted-space">
    <w:name w:val="apple-converted-space"/>
    <w:rsid w:val="00DF78DA"/>
  </w:style>
  <w:style w:type="character" w:styleId="Zwaar">
    <w:name w:val="Strong"/>
    <w:uiPriority w:val="22"/>
    <w:qFormat/>
    <w:rsid w:val="00DF78DA"/>
    <w:rPr>
      <w:b/>
      <w:bCs/>
    </w:rPr>
  </w:style>
</w:styles>
</file>

<file path=word/webSettings.xml><?xml version="1.0" encoding="utf-8"?>
<w:webSettings xmlns:r="http://schemas.openxmlformats.org/officeDocument/2006/relationships" xmlns:w="http://schemas.openxmlformats.org/wordprocessingml/2006/main">
  <w:divs>
    <w:div w:id="2519410">
      <w:bodyDiv w:val="1"/>
      <w:marLeft w:val="0"/>
      <w:marRight w:val="0"/>
      <w:marTop w:val="0"/>
      <w:marBottom w:val="0"/>
      <w:divBdr>
        <w:top w:val="none" w:sz="0" w:space="0" w:color="auto"/>
        <w:left w:val="none" w:sz="0" w:space="0" w:color="auto"/>
        <w:bottom w:val="none" w:sz="0" w:space="0" w:color="auto"/>
        <w:right w:val="none" w:sz="0" w:space="0" w:color="auto"/>
      </w:divBdr>
    </w:div>
    <w:div w:id="10768526">
      <w:bodyDiv w:val="1"/>
      <w:marLeft w:val="0"/>
      <w:marRight w:val="0"/>
      <w:marTop w:val="0"/>
      <w:marBottom w:val="0"/>
      <w:divBdr>
        <w:top w:val="none" w:sz="0" w:space="0" w:color="auto"/>
        <w:left w:val="none" w:sz="0" w:space="0" w:color="auto"/>
        <w:bottom w:val="none" w:sz="0" w:space="0" w:color="auto"/>
        <w:right w:val="none" w:sz="0" w:space="0" w:color="auto"/>
      </w:divBdr>
    </w:div>
    <w:div w:id="256401515">
      <w:bodyDiv w:val="1"/>
      <w:marLeft w:val="0"/>
      <w:marRight w:val="0"/>
      <w:marTop w:val="0"/>
      <w:marBottom w:val="0"/>
      <w:divBdr>
        <w:top w:val="none" w:sz="0" w:space="0" w:color="auto"/>
        <w:left w:val="none" w:sz="0" w:space="0" w:color="auto"/>
        <w:bottom w:val="none" w:sz="0" w:space="0" w:color="auto"/>
        <w:right w:val="none" w:sz="0" w:space="0" w:color="auto"/>
      </w:divBdr>
    </w:div>
    <w:div w:id="649868653">
      <w:bodyDiv w:val="1"/>
      <w:marLeft w:val="0"/>
      <w:marRight w:val="0"/>
      <w:marTop w:val="0"/>
      <w:marBottom w:val="0"/>
      <w:divBdr>
        <w:top w:val="none" w:sz="0" w:space="0" w:color="auto"/>
        <w:left w:val="none" w:sz="0" w:space="0" w:color="auto"/>
        <w:bottom w:val="none" w:sz="0" w:space="0" w:color="auto"/>
        <w:right w:val="none" w:sz="0" w:space="0" w:color="auto"/>
      </w:divBdr>
    </w:div>
    <w:div w:id="944576621">
      <w:bodyDiv w:val="1"/>
      <w:marLeft w:val="0"/>
      <w:marRight w:val="0"/>
      <w:marTop w:val="0"/>
      <w:marBottom w:val="0"/>
      <w:divBdr>
        <w:top w:val="none" w:sz="0" w:space="0" w:color="auto"/>
        <w:left w:val="none" w:sz="0" w:space="0" w:color="auto"/>
        <w:bottom w:val="none" w:sz="0" w:space="0" w:color="auto"/>
        <w:right w:val="none" w:sz="0" w:space="0" w:color="auto"/>
      </w:divBdr>
    </w:div>
    <w:div w:id="1031807924">
      <w:bodyDiv w:val="1"/>
      <w:marLeft w:val="0"/>
      <w:marRight w:val="0"/>
      <w:marTop w:val="0"/>
      <w:marBottom w:val="0"/>
      <w:divBdr>
        <w:top w:val="none" w:sz="0" w:space="0" w:color="auto"/>
        <w:left w:val="none" w:sz="0" w:space="0" w:color="auto"/>
        <w:bottom w:val="none" w:sz="0" w:space="0" w:color="auto"/>
        <w:right w:val="none" w:sz="0" w:space="0" w:color="auto"/>
      </w:divBdr>
    </w:div>
    <w:div w:id="1198541411">
      <w:bodyDiv w:val="1"/>
      <w:marLeft w:val="0"/>
      <w:marRight w:val="0"/>
      <w:marTop w:val="0"/>
      <w:marBottom w:val="0"/>
      <w:divBdr>
        <w:top w:val="none" w:sz="0" w:space="0" w:color="auto"/>
        <w:left w:val="none" w:sz="0" w:space="0" w:color="auto"/>
        <w:bottom w:val="none" w:sz="0" w:space="0" w:color="auto"/>
        <w:right w:val="none" w:sz="0" w:space="0" w:color="auto"/>
      </w:divBdr>
    </w:div>
    <w:div w:id="1474247584">
      <w:bodyDiv w:val="1"/>
      <w:marLeft w:val="0"/>
      <w:marRight w:val="0"/>
      <w:marTop w:val="0"/>
      <w:marBottom w:val="0"/>
      <w:divBdr>
        <w:top w:val="none" w:sz="0" w:space="0" w:color="auto"/>
        <w:left w:val="none" w:sz="0" w:space="0" w:color="auto"/>
        <w:bottom w:val="none" w:sz="0" w:space="0" w:color="auto"/>
        <w:right w:val="none" w:sz="0" w:space="0" w:color="auto"/>
      </w:divBdr>
    </w:div>
    <w:div w:id="1487699893">
      <w:bodyDiv w:val="1"/>
      <w:marLeft w:val="0"/>
      <w:marRight w:val="0"/>
      <w:marTop w:val="0"/>
      <w:marBottom w:val="0"/>
      <w:divBdr>
        <w:top w:val="none" w:sz="0" w:space="0" w:color="auto"/>
        <w:left w:val="none" w:sz="0" w:space="0" w:color="auto"/>
        <w:bottom w:val="none" w:sz="0" w:space="0" w:color="auto"/>
        <w:right w:val="none" w:sz="0" w:space="0" w:color="auto"/>
      </w:divBdr>
      <w:divsChild>
        <w:div w:id="1511024612">
          <w:marLeft w:val="0"/>
          <w:marRight w:val="0"/>
          <w:marTop w:val="0"/>
          <w:marBottom w:val="0"/>
          <w:divBdr>
            <w:top w:val="none" w:sz="0" w:space="0" w:color="auto"/>
            <w:left w:val="none" w:sz="0" w:space="0" w:color="auto"/>
            <w:bottom w:val="none" w:sz="0" w:space="0" w:color="auto"/>
            <w:right w:val="none" w:sz="0" w:space="0" w:color="auto"/>
          </w:divBdr>
        </w:div>
      </w:divsChild>
    </w:div>
    <w:div w:id="1603294594">
      <w:bodyDiv w:val="1"/>
      <w:marLeft w:val="0"/>
      <w:marRight w:val="0"/>
      <w:marTop w:val="0"/>
      <w:marBottom w:val="0"/>
      <w:divBdr>
        <w:top w:val="none" w:sz="0" w:space="0" w:color="auto"/>
        <w:left w:val="none" w:sz="0" w:space="0" w:color="auto"/>
        <w:bottom w:val="none" w:sz="0" w:space="0" w:color="auto"/>
        <w:right w:val="none" w:sz="0" w:space="0" w:color="auto"/>
      </w:divBdr>
    </w:div>
    <w:div w:id="1731610890">
      <w:bodyDiv w:val="1"/>
      <w:marLeft w:val="0"/>
      <w:marRight w:val="0"/>
      <w:marTop w:val="0"/>
      <w:marBottom w:val="0"/>
      <w:divBdr>
        <w:top w:val="none" w:sz="0" w:space="0" w:color="auto"/>
        <w:left w:val="none" w:sz="0" w:space="0" w:color="auto"/>
        <w:bottom w:val="none" w:sz="0" w:space="0" w:color="auto"/>
        <w:right w:val="none" w:sz="0" w:space="0" w:color="auto"/>
      </w:divBdr>
      <w:divsChild>
        <w:div w:id="33314765">
          <w:marLeft w:val="0"/>
          <w:marRight w:val="0"/>
          <w:marTop w:val="192"/>
          <w:marBottom w:val="0"/>
          <w:divBdr>
            <w:top w:val="none" w:sz="0" w:space="0" w:color="auto"/>
            <w:left w:val="none" w:sz="0" w:space="0" w:color="auto"/>
            <w:bottom w:val="none" w:sz="0" w:space="0" w:color="auto"/>
            <w:right w:val="none" w:sz="0" w:space="0" w:color="auto"/>
          </w:divBdr>
        </w:div>
      </w:divsChild>
    </w:div>
    <w:div w:id="19995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uddemondgezo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FA67-4D54-4A74-96CC-0BD4865C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2336</Words>
  <Characters>12854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15160</CharactersWithSpaces>
  <SharedDoc>false</SharedDoc>
  <HLinks>
    <vt:vector size="6" baseType="variant">
      <vt:variant>
        <vt:i4>589918</vt:i4>
      </vt:variant>
      <vt:variant>
        <vt:i4>0</vt:i4>
      </vt:variant>
      <vt:variant>
        <vt:i4>0</vt:i4>
      </vt:variant>
      <vt:variant>
        <vt:i4>5</vt:i4>
      </vt:variant>
      <vt:variant>
        <vt:lpwstr>http://www.h-ouddemondgezond.nl/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Bos</dc:creator>
  <cp:lastModifiedBy>Mondig Communicatie</cp:lastModifiedBy>
  <cp:revision>2</cp:revision>
  <cp:lastPrinted>2013-11-12T14:41:00Z</cp:lastPrinted>
  <dcterms:created xsi:type="dcterms:W3CDTF">2016-12-01T08:59:00Z</dcterms:created>
  <dcterms:modified xsi:type="dcterms:W3CDTF">2016-12-01T08:59:00Z</dcterms:modified>
</cp:coreProperties>
</file>